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EB" w:rsidRPr="00BB79EB" w:rsidRDefault="00CF3EC9" w:rsidP="00BB79EB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1C7FAAB" wp14:editId="1FE8546E">
            <wp:simplePos x="0" y="0"/>
            <wp:positionH relativeFrom="column">
              <wp:posOffset>6057900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9EB" w:rsidRPr="00BB79EB">
        <w:rPr>
          <w:b/>
          <w:bCs/>
          <w:sz w:val="20"/>
          <w:szCs w:val="20"/>
        </w:rPr>
        <w:t>Wielkopolski Urząd Wojewódzki w Poznaniu</w:t>
      </w:r>
    </w:p>
    <w:p w:rsidR="00BB79EB" w:rsidRPr="00BB79EB" w:rsidRDefault="00BB79EB" w:rsidP="00BB79E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BB79EB">
        <w:rPr>
          <w:bCs/>
          <w:sz w:val="20"/>
          <w:szCs w:val="20"/>
        </w:rPr>
        <w:t xml:space="preserve">z dnia </w:t>
      </w:r>
      <w:r w:rsidR="00722419">
        <w:rPr>
          <w:bCs/>
          <w:sz w:val="20"/>
          <w:szCs w:val="20"/>
        </w:rPr>
        <w:t>2</w:t>
      </w:r>
      <w:r w:rsidR="00DD5117">
        <w:rPr>
          <w:bCs/>
          <w:sz w:val="20"/>
          <w:szCs w:val="20"/>
        </w:rPr>
        <w:t>1</w:t>
      </w:r>
      <w:r w:rsidRPr="00BB79EB">
        <w:rPr>
          <w:bCs/>
          <w:sz w:val="20"/>
          <w:szCs w:val="20"/>
        </w:rPr>
        <w:t xml:space="preserve"> czerwca 2017 r.</w:t>
      </w:r>
    </w:p>
    <w:p w:rsidR="00BB79EB" w:rsidRPr="00BB79EB" w:rsidRDefault="00BB79EB" w:rsidP="00BB79EB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 xml:space="preserve">WYMIAR ETATU: </w:t>
      </w:r>
      <w:r w:rsidRPr="00BB79EB">
        <w:rPr>
          <w:b/>
          <w:sz w:val="20"/>
          <w:szCs w:val="20"/>
        </w:rPr>
        <w:t xml:space="preserve">1 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 xml:space="preserve">STANOWISKA: </w:t>
      </w:r>
      <w:r w:rsidRPr="00BB79EB">
        <w:rPr>
          <w:b/>
          <w:sz w:val="20"/>
          <w:szCs w:val="20"/>
        </w:rPr>
        <w:t xml:space="preserve">1 </w:t>
      </w:r>
    </w:p>
    <w:p w:rsidR="00BB79EB" w:rsidRPr="00BB79EB" w:rsidRDefault="00BB79EB" w:rsidP="00BB79EB">
      <w:pPr>
        <w:rPr>
          <w:bCs/>
          <w:sz w:val="20"/>
          <w:szCs w:val="20"/>
        </w:rPr>
      </w:pPr>
      <w:r w:rsidRPr="00BB79EB">
        <w:rPr>
          <w:bCs/>
          <w:sz w:val="20"/>
          <w:szCs w:val="20"/>
        </w:rPr>
        <w:t>Dyrektor Generalny poszukuje kandydatów\kandydatek na stanowisko:</w:t>
      </w:r>
    </w:p>
    <w:p w:rsidR="00BB79EB" w:rsidRPr="00BB79EB" w:rsidRDefault="00722419" w:rsidP="00BB79E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Referent prawny</w:t>
      </w:r>
    </w:p>
    <w:p w:rsidR="00BB79EB" w:rsidRPr="00BB79EB" w:rsidRDefault="00BB79EB" w:rsidP="00BB79EB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 xml:space="preserve">do spraw: </w:t>
      </w:r>
      <w:r w:rsidR="00722419">
        <w:rPr>
          <w:b/>
          <w:bCs/>
          <w:sz w:val="20"/>
          <w:szCs w:val="20"/>
        </w:rPr>
        <w:t xml:space="preserve">prowadzenia </w:t>
      </w:r>
      <w:r w:rsidRPr="00BB79EB">
        <w:rPr>
          <w:b/>
          <w:bCs/>
          <w:sz w:val="20"/>
          <w:szCs w:val="20"/>
        </w:rPr>
        <w:t xml:space="preserve">nadzoru </w:t>
      </w:r>
      <w:r w:rsidR="00722419">
        <w:rPr>
          <w:b/>
          <w:bCs/>
          <w:sz w:val="20"/>
          <w:szCs w:val="20"/>
        </w:rPr>
        <w:t>nad działalnością uchwałodawczą jednostek samorządu terytorialnego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 xml:space="preserve">w Wydziale </w:t>
      </w:r>
      <w:r w:rsidR="00722419">
        <w:rPr>
          <w:b/>
          <w:bCs/>
          <w:sz w:val="20"/>
          <w:szCs w:val="20"/>
        </w:rPr>
        <w:t>Kontroli, Prawnym i Nadzoru</w:t>
      </w:r>
      <w:r w:rsidRPr="00BB79EB">
        <w:rPr>
          <w:b/>
          <w:bCs/>
          <w:sz w:val="20"/>
          <w:szCs w:val="20"/>
        </w:rPr>
        <w:t xml:space="preserve"> WUW w Poznaniu nr ref. </w:t>
      </w:r>
      <w:r w:rsidR="00722419">
        <w:rPr>
          <w:b/>
          <w:bCs/>
          <w:sz w:val="20"/>
          <w:szCs w:val="20"/>
        </w:rPr>
        <w:t>60</w:t>
      </w:r>
      <w:r w:rsidRPr="00BB79EB">
        <w:rPr>
          <w:b/>
          <w:bCs/>
          <w:sz w:val="20"/>
          <w:szCs w:val="20"/>
        </w:rPr>
        <w:t>/17</w:t>
      </w:r>
    </w:p>
    <w:p w:rsidR="00BB79EB" w:rsidRPr="00BB79EB" w:rsidRDefault="00BB79EB" w:rsidP="00BB79EB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MIEJSCE WYKONYWANIA PRACY:</w:t>
      </w:r>
    </w:p>
    <w:p w:rsidR="00BB79EB" w:rsidRPr="00BB79EB" w:rsidRDefault="00BB79EB" w:rsidP="00BB79EB">
      <w:pPr>
        <w:rPr>
          <w:sz w:val="20"/>
          <w:szCs w:val="20"/>
        </w:rPr>
      </w:pPr>
      <w:r w:rsidRPr="00BB79EB">
        <w:rPr>
          <w:bCs/>
          <w:sz w:val="20"/>
          <w:szCs w:val="20"/>
        </w:rPr>
        <w:t>Poznań</w:t>
      </w:r>
    </w:p>
    <w:p w:rsidR="00BB79EB" w:rsidRPr="00BB79EB" w:rsidRDefault="00BB79EB" w:rsidP="00BB79EB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ADRES URZĘDU:</w:t>
      </w:r>
    </w:p>
    <w:p w:rsidR="00BB79EB" w:rsidRPr="00BB79EB" w:rsidRDefault="00BB79EB" w:rsidP="00BB79EB">
      <w:pPr>
        <w:rPr>
          <w:sz w:val="20"/>
          <w:szCs w:val="20"/>
        </w:rPr>
      </w:pPr>
      <w:r w:rsidRPr="00BB79EB">
        <w:rPr>
          <w:bCs/>
          <w:sz w:val="20"/>
          <w:szCs w:val="20"/>
        </w:rPr>
        <w:t xml:space="preserve">Al. Niepodległości 16/18 </w:t>
      </w:r>
      <w:r w:rsidRPr="00BB79EB">
        <w:rPr>
          <w:bCs/>
          <w:sz w:val="20"/>
          <w:szCs w:val="20"/>
        </w:rPr>
        <w:br/>
        <w:t xml:space="preserve">61-713 Poznań </w:t>
      </w:r>
    </w:p>
    <w:p w:rsidR="00BB79EB" w:rsidRPr="00BB79EB" w:rsidRDefault="00BE0FE2" w:rsidP="00BB79E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WARUNKI PRACY</w:t>
      </w:r>
    </w:p>
    <w:p w:rsidR="00722419" w:rsidRDefault="00722419" w:rsidP="00722419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722419">
        <w:rPr>
          <w:rFonts w:eastAsia="Times New Roman" w:cstheme="minorHAnsi"/>
          <w:bCs/>
          <w:sz w:val="20"/>
          <w:szCs w:val="20"/>
          <w:lang w:eastAsia="pl-PL"/>
        </w:rPr>
        <w:t>- praca administracyjno-biurowa z wykorzystaniem kom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putera oraz urządzeń biurowych </w:t>
      </w:r>
    </w:p>
    <w:p w:rsidR="00722419" w:rsidRDefault="00722419" w:rsidP="00722419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722419">
        <w:rPr>
          <w:rFonts w:eastAsia="Times New Roman" w:cstheme="minorHAnsi"/>
          <w:bCs/>
          <w:sz w:val="20"/>
          <w:szCs w:val="20"/>
          <w:lang w:eastAsia="pl-PL"/>
        </w:rPr>
        <w:t>- zadania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wykonywane w siedzibie Urzędu </w:t>
      </w:r>
    </w:p>
    <w:p w:rsidR="00722419" w:rsidRDefault="00722419" w:rsidP="00722419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722419">
        <w:rPr>
          <w:rFonts w:eastAsia="Times New Roman" w:cstheme="minorHAnsi"/>
          <w:bCs/>
          <w:sz w:val="20"/>
          <w:szCs w:val="20"/>
          <w:lang w:eastAsia="pl-PL"/>
        </w:rPr>
        <w:t>- zagrożenie biologiczne t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ypowa dla pracy z dokumentacją </w:t>
      </w:r>
    </w:p>
    <w:p w:rsidR="00722419" w:rsidRDefault="00722419" w:rsidP="00722419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722419">
        <w:rPr>
          <w:rFonts w:eastAsia="Times New Roman" w:cstheme="minorHAnsi"/>
          <w:bCs/>
          <w:sz w:val="20"/>
          <w:szCs w:val="20"/>
          <w:lang w:eastAsia="pl-PL"/>
        </w:rPr>
        <w:t>- obsługa poczty oraz wykonywa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nie czynności archiwizacyjnych </w:t>
      </w:r>
    </w:p>
    <w:p w:rsidR="00722419" w:rsidRDefault="00722419" w:rsidP="00722419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722419">
        <w:rPr>
          <w:rFonts w:eastAsia="Times New Roman" w:cstheme="minorHAnsi"/>
          <w:bCs/>
          <w:sz w:val="20"/>
          <w:szCs w:val="20"/>
          <w:lang w:eastAsia="pl-PL"/>
        </w:rPr>
        <w:t>- konieczność poruszania się po Urzędzie w celu przeka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zania lub odebrania dokumentów </w:t>
      </w:r>
    </w:p>
    <w:p w:rsidR="00722419" w:rsidRDefault="00722419" w:rsidP="00722419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722419">
        <w:rPr>
          <w:rFonts w:eastAsia="Times New Roman" w:cstheme="minorHAnsi"/>
          <w:bCs/>
          <w:sz w:val="20"/>
          <w:szCs w:val="20"/>
          <w:lang w:eastAsia="pl-PL"/>
        </w:rPr>
        <w:t xml:space="preserve">- stanowisko pracy znajduje się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na I piętrze budynku biurowego </w:t>
      </w:r>
    </w:p>
    <w:p w:rsidR="00722419" w:rsidRDefault="00722419" w:rsidP="00722419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722419">
        <w:rPr>
          <w:rFonts w:eastAsia="Times New Roman" w:cstheme="minorHAnsi"/>
          <w:bCs/>
          <w:sz w:val="20"/>
          <w:szCs w:val="20"/>
          <w:lang w:eastAsia="pl-PL"/>
        </w:rPr>
        <w:t>- klatka schodowa o normatywnej ilości stopni z poręcza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mi </w:t>
      </w:r>
    </w:p>
    <w:p w:rsidR="00722419" w:rsidRDefault="00722419" w:rsidP="00722419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722419">
        <w:rPr>
          <w:rFonts w:eastAsia="Times New Roman" w:cstheme="minorHAnsi"/>
          <w:bCs/>
          <w:sz w:val="20"/>
          <w:szCs w:val="20"/>
          <w:lang w:eastAsia="pl-PL"/>
        </w:rPr>
        <w:t>- drzwi wejściowe do poko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i biurowych o szerokości 90 cm </w:t>
      </w:r>
    </w:p>
    <w:p w:rsidR="00722419" w:rsidRDefault="00722419" w:rsidP="00722419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722419">
        <w:rPr>
          <w:rFonts w:eastAsia="Times New Roman" w:cstheme="minorHAnsi"/>
          <w:bCs/>
          <w:sz w:val="20"/>
          <w:szCs w:val="20"/>
          <w:lang w:eastAsia="pl-PL"/>
        </w:rPr>
        <w:t>- stanowisko pracy wyposażone w meble biurowe dostosowane do wymagań określonych dla stanowi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sk </w:t>
      </w:r>
      <w:proofErr w:type="spellStart"/>
      <w:r>
        <w:rPr>
          <w:rFonts w:eastAsia="Times New Roman" w:cstheme="minorHAnsi"/>
          <w:bCs/>
          <w:sz w:val="20"/>
          <w:szCs w:val="20"/>
          <w:lang w:eastAsia="pl-PL"/>
        </w:rPr>
        <w:t>administracyjno</w:t>
      </w:r>
      <w:proofErr w:type="spellEnd"/>
      <w:r>
        <w:rPr>
          <w:rFonts w:eastAsia="Times New Roman" w:cstheme="minorHAnsi"/>
          <w:bCs/>
          <w:sz w:val="20"/>
          <w:szCs w:val="20"/>
          <w:lang w:eastAsia="pl-PL"/>
        </w:rPr>
        <w:t xml:space="preserve"> - biurowych </w:t>
      </w:r>
    </w:p>
    <w:p w:rsidR="00722419" w:rsidRDefault="00722419" w:rsidP="00722419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722419">
        <w:rPr>
          <w:rFonts w:eastAsia="Times New Roman" w:cstheme="minorHAnsi"/>
          <w:bCs/>
          <w:sz w:val="20"/>
          <w:szCs w:val="20"/>
          <w:lang w:eastAsia="pl-PL"/>
        </w:rPr>
        <w:t>- praca przy monitorze ekra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nowym powyżej 4 godzin na dobę </w:t>
      </w:r>
    </w:p>
    <w:p w:rsidR="00722419" w:rsidRDefault="00722419" w:rsidP="00722419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722419">
        <w:rPr>
          <w:rFonts w:eastAsia="Times New Roman" w:cstheme="minorHAnsi"/>
          <w:bCs/>
          <w:sz w:val="20"/>
          <w:szCs w:val="20"/>
          <w:lang w:eastAsia="pl-PL"/>
        </w:rPr>
        <w:t>- pomieszczenia higieniczno-sanitarne w budynku nieprzystosow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ane dla osób niepełnosprawnych </w:t>
      </w:r>
    </w:p>
    <w:p w:rsidR="00722419" w:rsidRDefault="00722419" w:rsidP="00722419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722419">
        <w:rPr>
          <w:rFonts w:eastAsia="Times New Roman" w:cstheme="minorHAnsi"/>
          <w:bCs/>
          <w:sz w:val="20"/>
          <w:szCs w:val="20"/>
          <w:lang w:eastAsia="pl-PL"/>
        </w:rPr>
        <w:t>- budynek bezpośrednio nie posiada podjazdu dla osób niepełnosprawnych na wózkach inwalidzkich, możliwość przejazdu z sąsiedniego budynku</w:t>
      </w:r>
    </w:p>
    <w:p w:rsidR="00722419" w:rsidRPr="00722419" w:rsidRDefault="00722419" w:rsidP="00722419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72241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ZAKRES ZADAŃ</w:t>
      </w:r>
    </w:p>
    <w:p w:rsidR="00722419" w:rsidRPr="00722419" w:rsidRDefault="00722419" w:rsidP="007224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22419">
        <w:rPr>
          <w:rFonts w:eastAsia="Times New Roman" w:cstheme="minorHAnsi"/>
          <w:sz w:val="20"/>
          <w:szCs w:val="20"/>
          <w:lang w:eastAsia="pl-PL"/>
        </w:rPr>
        <w:t>badanie uchwał i zarządzeń organów jednostek samorządu terytorialnego w celu stwierdzenia zgodności z prawem</w:t>
      </w:r>
    </w:p>
    <w:p w:rsidR="00722419" w:rsidRPr="00722419" w:rsidRDefault="00722419" w:rsidP="007224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22419">
        <w:rPr>
          <w:rFonts w:eastAsia="Times New Roman" w:cstheme="minorHAnsi"/>
          <w:sz w:val="20"/>
          <w:szCs w:val="20"/>
          <w:lang w:eastAsia="pl-PL"/>
        </w:rPr>
        <w:t>przygotowywanie projektów rozstrzygnięć nadzorczych w celu wyeliminowania wadliwych prawnie aktów prawnych podjętych przez jednostki samorządu terytorialnego</w:t>
      </w:r>
    </w:p>
    <w:p w:rsidR="00722419" w:rsidRPr="00722419" w:rsidRDefault="00722419" w:rsidP="007224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22419">
        <w:rPr>
          <w:rFonts w:eastAsia="Times New Roman" w:cstheme="minorHAnsi"/>
          <w:sz w:val="20"/>
          <w:szCs w:val="20"/>
          <w:lang w:eastAsia="pl-PL"/>
        </w:rPr>
        <w:t xml:space="preserve">opracowywanie projektów skarg do sądu administracyjnego i projektów odpowiedzi na skargi kierowane do sądu administracyjnego przez organy jednostek samorządu terytorialnego </w:t>
      </w:r>
    </w:p>
    <w:p w:rsidR="00722419" w:rsidRPr="00722419" w:rsidRDefault="00722419" w:rsidP="007224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22419">
        <w:rPr>
          <w:rFonts w:eastAsia="Times New Roman" w:cstheme="minorHAnsi"/>
          <w:sz w:val="20"/>
          <w:szCs w:val="20"/>
          <w:lang w:eastAsia="pl-PL"/>
        </w:rPr>
        <w:t>przygotowywanie odpowiedzi na pisma dotyczące uchwał samorządowych dla klientów zewnętrznych</w:t>
      </w:r>
    </w:p>
    <w:p w:rsidR="00722419" w:rsidRPr="00722419" w:rsidRDefault="00722419" w:rsidP="007224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22419">
        <w:rPr>
          <w:rFonts w:eastAsia="Times New Roman" w:cstheme="minorHAnsi"/>
          <w:sz w:val="20"/>
          <w:szCs w:val="20"/>
          <w:lang w:eastAsia="pl-PL"/>
        </w:rPr>
        <w:t xml:space="preserve">przekazywanie rozstrzygnięć nadzorczych dotyczących aktów prawa miejscowego do Dziennika Urzędowego Województwa Wielkopolskiego </w:t>
      </w:r>
    </w:p>
    <w:p w:rsidR="00722419" w:rsidRPr="00722419" w:rsidRDefault="00722419" w:rsidP="007224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22419">
        <w:rPr>
          <w:rFonts w:eastAsia="Times New Roman" w:cstheme="minorHAnsi"/>
          <w:sz w:val="20"/>
          <w:szCs w:val="20"/>
          <w:lang w:eastAsia="pl-PL"/>
        </w:rPr>
        <w:t>przekazywanie akt własnych do archiwum zakładowego i prowadzenie zbioru protokołów zdawczo – odbiorczych, a także wspomaganie archiwizowania akt Oddziału Nadzoru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WYMAGANIA NIEZBĘDNE</w:t>
      </w:r>
    </w:p>
    <w:p w:rsidR="00722419" w:rsidRDefault="00BB79EB" w:rsidP="00484FE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2419">
        <w:rPr>
          <w:b/>
          <w:sz w:val="20"/>
          <w:szCs w:val="20"/>
        </w:rPr>
        <w:t>wykształcenie:</w:t>
      </w:r>
      <w:r w:rsidRPr="00722419">
        <w:rPr>
          <w:sz w:val="20"/>
          <w:szCs w:val="20"/>
        </w:rPr>
        <w:t xml:space="preserve"> wyższe magisterskie </w:t>
      </w:r>
      <w:r w:rsidR="00722419">
        <w:rPr>
          <w:sz w:val="20"/>
          <w:szCs w:val="20"/>
        </w:rPr>
        <w:t xml:space="preserve">na </w:t>
      </w:r>
      <w:r w:rsidRPr="00722419">
        <w:rPr>
          <w:sz w:val="20"/>
          <w:szCs w:val="20"/>
        </w:rPr>
        <w:t>k</w:t>
      </w:r>
      <w:r w:rsidR="00722419">
        <w:rPr>
          <w:sz w:val="20"/>
          <w:szCs w:val="20"/>
        </w:rPr>
        <w:t>ierunkach prawo lub administracja</w:t>
      </w:r>
    </w:p>
    <w:p w:rsidR="00EC3647" w:rsidRDefault="00BE0FE2" w:rsidP="00EC364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doświadczenie zawodowe</w:t>
      </w:r>
      <w:r w:rsidR="00BB79EB" w:rsidRPr="00722419">
        <w:rPr>
          <w:b/>
          <w:sz w:val="20"/>
          <w:szCs w:val="20"/>
        </w:rPr>
        <w:t>:</w:t>
      </w:r>
      <w:r w:rsidR="00BB79EB" w:rsidRPr="00722419">
        <w:rPr>
          <w:sz w:val="20"/>
          <w:szCs w:val="20"/>
        </w:rPr>
        <w:t xml:space="preserve"> </w:t>
      </w:r>
      <w:r w:rsidR="00722419">
        <w:rPr>
          <w:sz w:val="20"/>
          <w:szCs w:val="20"/>
        </w:rPr>
        <w:t>pow. 1 roku i 6 miesięcy w administracji publicznej</w:t>
      </w:r>
      <w:r w:rsidR="00BB79EB" w:rsidRPr="00722419">
        <w:rPr>
          <w:sz w:val="20"/>
          <w:szCs w:val="20"/>
        </w:rPr>
        <w:t xml:space="preserve"> </w:t>
      </w:r>
    </w:p>
    <w:p w:rsidR="00EC3647" w:rsidRPr="00EC3647" w:rsidRDefault="00722419" w:rsidP="00EC3647">
      <w:pPr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722419">
        <w:rPr>
          <w:rFonts w:eastAsia="Times New Roman" w:cstheme="minorHAnsi"/>
          <w:sz w:val="20"/>
          <w:szCs w:val="20"/>
          <w:lang w:eastAsia="pl-PL"/>
        </w:rPr>
        <w:t xml:space="preserve">znajomość ustaw dotyczących funkcjonowania samorządu terytorialnego, </w:t>
      </w:r>
    </w:p>
    <w:p w:rsidR="00EC3647" w:rsidRPr="00EC3647" w:rsidRDefault="00722419" w:rsidP="00EC3647">
      <w:pPr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722419">
        <w:rPr>
          <w:rFonts w:eastAsia="Times New Roman" w:cstheme="minorHAnsi"/>
          <w:sz w:val="20"/>
          <w:szCs w:val="20"/>
          <w:lang w:eastAsia="pl-PL"/>
        </w:rPr>
        <w:t xml:space="preserve">znajomość ustawy o ogłaszaniu aktów normatywnych i niektórych innych aktów prawnych </w:t>
      </w:r>
    </w:p>
    <w:p w:rsidR="00EC3647" w:rsidRPr="00EC3647" w:rsidRDefault="00722419" w:rsidP="00EC3647">
      <w:pPr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722419">
        <w:rPr>
          <w:rFonts w:eastAsia="Times New Roman" w:cstheme="minorHAnsi"/>
          <w:sz w:val="20"/>
          <w:szCs w:val="20"/>
          <w:lang w:eastAsia="pl-PL"/>
        </w:rPr>
        <w:t xml:space="preserve">znajomość Kodeksu postępowania administracyjnego </w:t>
      </w:r>
    </w:p>
    <w:p w:rsidR="00EC3647" w:rsidRPr="00EC3647" w:rsidRDefault="00722419" w:rsidP="00EC3647">
      <w:pPr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722419">
        <w:rPr>
          <w:rFonts w:eastAsia="Times New Roman" w:cstheme="minorHAnsi"/>
          <w:sz w:val="20"/>
          <w:szCs w:val="20"/>
          <w:lang w:eastAsia="pl-PL"/>
        </w:rPr>
        <w:t>znajomość ustawy o wojewodzie i administracji rządowej w województwie</w:t>
      </w:r>
    </w:p>
    <w:p w:rsidR="00EC3647" w:rsidRPr="00EC3647" w:rsidRDefault="00722419" w:rsidP="00EC3647">
      <w:pPr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722419">
        <w:rPr>
          <w:rFonts w:eastAsia="Times New Roman" w:cstheme="minorHAnsi"/>
          <w:sz w:val="20"/>
          <w:szCs w:val="20"/>
          <w:lang w:eastAsia="pl-PL"/>
        </w:rPr>
        <w:t>umiejętność pracy w zespole</w:t>
      </w:r>
    </w:p>
    <w:p w:rsidR="00EC3647" w:rsidRPr="00EC3647" w:rsidRDefault="00722419" w:rsidP="00EC3647">
      <w:pPr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722419">
        <w:rPr>
          <w:rFonts w:eastAsia="Times New Roman" w:cstheme="minorHAnsi"/>
          <w:sz w:val="20"/>
          <w:szCs w:val="20"/>
          <w:lang w:eastAsia="pl-PL"/>
        </w:rPr>
        <w:t>umiejętność analizowania dokumentów i formułowania wniosków</w:t>
      </w:r>
    </w:p>
    <w:p w:rsidR="00722419" w:rsidRPr="00722419" w:rsidRDefault="00722419" w:rsidP="00EC3647">
      <w:pPr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722419">
        <w:rPr>
          <w:rFonts w:eastAsia="Times New Roman" w:cstheme="minorHAnsi"/>
          <w:sz w:val="20"/>
          <w:szCs w:val="20"/>
          <w:lang w:eastAsia="pl-PL"/>
        </w:rPr>
        <w:t>umiejętność argumentowania</w:t>
      </w:r>
    </w:p>
    <w:p w:rsidR="00EC3647" w:rsidRPr="00EC3647" w:rsidRDefault="00722419" w:rsidP="00722419">
      <w:pPr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3647">
        <w:rPr>
          <w:rFonts w:eastAsia="Times New Roman" w:cstheme="minorHAnsi"/>
          <w:sz w:val="20"/>
          <w:szCs w:val="20"/>
          <w:lang w:eastAsia="pl-PL"/>
        </w:rPr>
        <w:t>samodzielność</w:t>
      </w:r>
    </w:p>
    <w:p w:rsidR="00BB79EB" w:rsidRPr="00BB79EB" w:rsidRDefault="00CF3EC9" w:rsidP="0072241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BB79EB" w:rsidRPr="00BB79EB">
        <w:rPr>
          <w:sz w:val="20"/>
          <w:szCs w:val="20"/>
        </w:rPr>
        <w:t>osiadanie obywatelstwa polskiego</w:t>
      </w:r>
    </w:p>
    <w:p w:rsidR="00BB79EB" w:rsidRPr="00BB79EB" w:rsidRDefault="00CF3EC9" w:rsidP="00BB79E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BB79EB" w:rsidRPr="00BB79EB">
        <w:rPr>
          <w:sz w:val="20"/>
          <w:szCs w:val="20"/>
        </w:rPr>
        <w:t>orzystanie z pełni praw publicznych</w:t>
      </w:r>
    </w:p>
    <w:p w:rsidR="00BB79EB" w:rsidRPr="00BB79EB" w:rsidRDefault="00CF3EC9" w:rsidP="00BB79E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BB79EB" w:rsidRPr="00BB79EB">
        <w:rPr>
          <w:sz w:val="20"/>
          <w:szCs w:val="20"/>
        </w:rPr>
        <w:t>ieskazanie prawomocnym wyrokiem za umyślne przestępstwo lub umyślne przestępstwo skarbowe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lastRenderedPageBreak/>
        <w:t>WYMAGANIA DODATKOWE</w:t>
      </w:r>
    </w:p>
    <w:p w:rsidR="00EC3647" w:rsidRPr="00EC3647" w:rsidRDefault="00EC3647" w:rsidP="00EC36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3647">
        <w:rPr>
          <w:rFonts w:eastAsia="Times New Roman" w:cstheme="minorHAnsi"/>
          <w:sz w:val="20"/>
          <w:szCs w:val="20"/>
          <w:lang w:eastAsia="pl-PL"/>
        </w:rPr>
        <w:t>umiejętność rozwiązywania problemów</w:t>
      </w:r>
    </w:p>
    <w:p w:rsidR="00EC3647" w:rsidRPr="00EC3647" w:rsidRDefault="00EC3647" w:rsidP="00EC36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3647">
        <w:rPr>
          <w:rFonts w:eastAsia="Times New Roman" w:cstheme="minorHAnsi"/>
          <w:sz w:val="20"/>
          <w:szCs w:val="20"/>
          <w:lang w:eastAsia="pl-PL"/>
        </w:rPr>
        <w:t>umiejętność dostosowywania się do zmian</w:t>
      </w:r>
    </w:p>
    <w:p w:rsidR="00EC3647" w:rsidRPr="00EC3647" w:rsidRDefault="00EC3647" w:rsidP="00EC36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3647">
        <w:rPr>
          <w:rFonts w:eastAsia="Times New Roman" w:cstheme="minorHAnsi"/>
          <w:sz w:val="20"/>
          <w:szCs w:val="20"/>
          <w:lang w:eastAsia="pl-PL"/>
        </w:rPr>
        <w:t>efektywna komunikacja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DOKUMENTY I OŚWIADCZENIA NIEZBĘDNE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Życiorys/CV i list motywacyjny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Kopie dokumentów potwierdzających spełnienie wymagania niezbędnego w zakresie wykształcenia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bookmarkStart w:id="0" w:name="_GoBack"/>
      <w:bookmarkEnd w:id="0"/>
      <w:r w:rsidRPr="00BB79E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Oświadczenie o wyrażeniu zgody na przetwarzanie danych osobowych do celów naboru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Oświadczenie o korzystaniu z pełni praw publicznych</w:t>
      </w:r>
    </w:p>
    <w:p w:rsidR="00BB79EB" w:rsidRPr="00BB79EB" w:rsidRDefault="00BB79EB" w:rsidP="00BB79EB">
      <w:pPr>
        <w:numPr>
          <w:ilvl w:val="0"/>
          <w:numId w:val="4"/>
        </w:numPr>
        <w:rPr>
          <w:sz w:val="20"/>
          <w:szCs w:val="20"/>
        </w:rPr>
      </w:pPr>
      <w:r w:rsidRPr="00BB79EB">
        <w:rPr>
          <w:sz w:val="20"/>
          <w:szCs w:val="20"/>
        </w:rPr>
        <w:t>Oświadczenie o nieskazaniu prawomocnym wyrokiem za umyślne przestępstwo lub umyślne przestępstwo skarbowe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DOKUMENTY I OŚWIADCZENIA DODATKOWE</w:t>
      </w:r>
    </w:p>
    <w:p w:rsidR="00BB79EB" w:rsidRPr="00BB79EB" w:rsidRDefault="00BB79EB" w:rsidP="00BB79EB">
      <w:pPr>
        <w:numPr>
          <w:ilvl w:val="0"/>
          <w:numId w:val="5"/>
        </w:numPr>
        <w:rPr>
          <w:sz w:val="20"/>
          <w:szCs w:val="20"/>
        </w:rPr>
      </w:pPr>
      <w:r w:rsidRPr="00BB79E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TERMINY I MIEJSCE SKŁADANIA DOKUMENTÓW</w:t>
      </w:r>
    </w:p>
    <w:p w:rsidR="00BB79EB" w:rsidRPr="00CF3EC9" w:rsidRDefault="00BB79EB" w:rsidP="00CF3EC9">
      <w:pPr>
        <w:spacing w:after="0"/>
        <w:ind w:left="360"/>
        <w:rPr>
          <w:b/>
          <w:sz w:val="20"/>
          <w:szCs w:val="20"/>
        </w:rPr>
      </w:pPr>
      <w:r w:rsidRPr="00CF3EC9">
        <w:rPr>
          <w:b/>
          <w:sz w:val="20"/>
          <w:szCs w:val="20"/>
        </w:rPr>
        <w:t xml:space="preserve">Dokumenty należy złożyć do: </w:t>
      </w:r>
      <w:r w:rsidR="00DD5117">
        <w:rPr>
          <w:b/>
          <w:sz w:val="20"/>
          <w:szCs w:val="20"/>
        </w:rPr>
        <w:t>3 lipca</w:t>
      </w:r>
      <w:r w:rsidRPr="00CF3EC9">
        <w:rPr>
          <w:b/>
          <w:sz w:val="20"/>
          <w:szCs w:val="20"/>
        </w:rPr>
        <w:t xml:space="preserve"> 2017 r.</w:t>
      </w:r>
    </w:p>
    <w:p w:rsidR="00BB79EB" w:rsidRPr="00BB79EB" w:rsidRDefault="00BB79EB" w:rsidP="00CF3EC9">
      <w:pPr>
        <w:ind w:left="360"/>
        <w:rPr>
          <w:sz w:val="20"/>
          <w:szCs w:val="20"/>
        </w:rPr>
      </w:pPr>
      <w:r w:rsidRPr="00BB79EB">
        <w:rPr>
          <w:sz w:val="20"/>
          <w:szCs w:val="20"/>
        </w:rPr>
        <w:t>Decyduje data: stempla pocztowego / osobistego dostarczenia oferty do urzędu</w:t>
      </w:r>
    </w:p>
    <w:p w:rsidR="00BB79EB" w:rsidRPr="00BB79EB" w:rsidRDefault="00BB79EB" w:rsidP="00CF3EC9">
      <w:pPr>
        <w:ind w:left="360"/>
        <w:rPr>
          <w:sz w:val="20"/>
          <w:szCs w:val="20"/>
        </w:rPr>
      </w:pPr>
      <w:r w:rsidRPr="00CF3EC9">
        <w:rPr>
          <w:b/>
          <w:sz w:val="20"/>
          <w:szCs w:val="20"/>
        </w:rPr>
        <w:t>Miejsce składania dokumentów:</w:t>
      </w:r>
      <w:r w:rsidRPr="00CF3EC9">
        <w:rPr>
          <w:b/>
          <w:sz w:val="20"/>
          <w:szCs w:val="20"/>
        </w:rPr>
        <w:br/>
      </w:r>
      <w:r w:rsidRPr="00BB79EB">
        <w:rPr>
          <w:sz w:val="20"/>
          <w:szCs w:val="20"/>
        </w:rPr>
        <w:t xml:space="preserve">Wielkopolski Urząd Wojewódzki w Poznaniu </w:t>
      </w:r>
      <w:r w:rsidRPr="00BB79EB">
        <w:rPr>
          <w:sz w:val="20"/>
          <w:szCs w:val="20"/>
        </w:rPr>
        <w:br/>
        <w:t xml:space="preserve">Al. Niepodległości 16/18 </w:t>
      </w:r>
      <w:r w:rsidRPr="00BB79EB">
        <w:rPr>
          <w:sz w:val="20"/>
          <w:szCs w:val="20"/>
        </w:rPr>
        <w:br/>
        <w:t xml:space="preserve">61-713 Poznań </w:t>
      </w:r>
      <w:r w:rsidRPr="00BB79EB">
        <w:rPr>
          <w:sz w:val="20"/>
          <w:szCs w:val="20"/>
        </w:rPr>
        <w:br/>
        <w:t xml:space="preserve">Kancelaria Główna Urzędu, bud. B, pok. 025-026 </w:t>
      </w:r>
      <w:r w:rsidRPr="00BB79EB">
        <w:rPr>
          <w:sz w:val="20"/>
          <w:szCs w:val="20"/>
        </w:rPr>
        <w:br/>
        <w:t xml:space="preserve">(z podaniem w ofercie nr ref. </w:t>
      </w:r>
      <w:r w:rsidR="00EC3647">
        <w:rPr>
          <w:sz w:val="20"/>
          <w:szCs w:val="20"/>
        </w:rPr>
        <w:t>60</w:t>
      </w:r>
      <w:r w:rsidRPr="00BB79EB">
        <w:rPr>
          <w:sz w:val="20"/>
          <w:szCs w:val="20"/>
        </w:rPr>
        <w:t xml:space="preserve">/17) </w:t>
      </w:r>
    </w:p>
    <w:p w:rsidR="00BB79EB" w:rsidRPr="00CF3EC9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INNE INFORMACJE:</w:t>
      </w:r>
    </w:p>
    <w:p w:rsidR="00BB79EB" w:rsidRPr="00CF3EC9" w:rsidRDefault="00BB79EB" w:rsidP="00BB79EB">
      <w:pPr>
        <w:rPr>
          <w:bCs/>
          <w:sz w:val="20"/>
          <w:szCs w:val="20"/>
        </w:rPr>
      </w:pPr>
      <w:r w:rsidRPr="00CF3EC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B79EB" w:rsidRPr="00CF3EC9" w:rsidRDefault="00BB79EB" w:rsidP="00BB79EB">
      <w:pPr>
        <w:rPr>
          <w:bCs/>
          <w:sz w:val="20"/>
          <w:szCs w:val="20"/>
        </w:rPr>
      </w:pPr>
      <w:r w:rsidRPr="00CF3EC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F3EC9">
        <w:rPr>
          <w:bCs/>
          <w:sz w:val="20"/>
          <w:szCs w:val="20"/>
        </w:rPr>
        <w:br/>
        <w:t xml:space="preserve">Do składania ofert zachęcamy również osoby niepełnosprawne. </w:t>
      </w:r>
      <w:r w:rsidRPr="00CF3EC9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CF3EC9">
        <w:rPr>
          <w:bCs/>
          <w:sz w:val="20"/>
          <w:szCs w:val="20"/>
        </w:rPr>
        <w:br/>
        <w:t xml:space="preserve">Oświadczenia należy opatrzyć odręcznym podpisem wraz z datą. </w:t>
      </w:r>
      <w:r w:rsidRPr="00CF3EC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F3EC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F3EC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F3EC9">
        <w:rPr>
          <w:bCs/>
          <w:sz w:val="20"/>
          <w:szCs w:val="20"/>
        </w:rPr>
        <w:br/>
        <w:t xml:space="preserve">Proponowane wynagrodzenie zasadnicze brutto: </w:t>
      </w:r>
      <w:r w:rsidR="00EC3647">
        <w:rPr>
          <w:bCs/>
          <w:sz w:val="20"/>
          <w:szCs w:val="20"/>
        </w:rPr>
        <w:t>27</w:t>
      </w:r>
      <w:r w:rsidRPr="00CF3EC9">
        <w:rPr>
          <w:bCs/>
          <w:sz w:val="20"/>
          <w:szCs w:val="20"/>
        </w:rPr>
        <w:t xml:space="preserve">00-2800 zł. </w:t>
      </w:r>
      <w:r w:rsidRPr="00CF3EC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F3EC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C3647" w:rsidRDefault="00EC3647">
      <w:pPr>
        <w:rPr>
          <w:sz w:val="20"/>
          <w:szCs w:val="20"/>
        </w:rPr>
      </w:pPr>
    </w:p>
    <w:p w:rsidR="00EC3647" w:rsidRDefault="00EC3647">
      <w:pPr>
        <w:rPr>
          <w:sz w:val="20"/>
          <w:szCs w:val="20"/>
        </w:rPr>
      </w:pPr>
    </w:p>
    <w:p w:rsidR="00EC3647" w:rsidRDefault="00EC3647">
      <w:pPr>
        <w:rPr>
          <w:sz w:val="20"/>
          <w:szCs w:val="20"/>
        </w:rPr>
      </w:pPr>
    </w:p>
    <w:p w:rsidR="00EC3647" w:rsidRDefault="00EC3647">
      <w:pPr>
        <w:rPr>
          <w:sz w:val="20"/>
          <w:szCs w:val="20"/>
        </w:rPr>
      </w:pPr>
    </w:p>
    <w:sectPr w:rsidR="00EC3647" w:rsidSect="00CF3EC9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2FF"/>
    <w:multiLevelType w:val="multilevel"/>
    <w:tmpl w:val="A83C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06495"/>
    <w:multiLevelType w:val="multilevel"/>
    <w:tmpl w:val="F340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353F3"/>
    <w:multiLevelType w:val="multilevel"/>
    <w:tmpl w:val="A67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41768"/>
    <w:multiLevelType w:val="multilevel"/>
    <w:tmpl w:val="404C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04589"/>
    <w:multiLevelType w:val="multilevel"/>
    <w:tmpl w:val="C69C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32A6A"/>
    <w:multiLevelType w:val="multilevel"/>
    <w:tmpl w:val="E3D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F73A5"/>
    <w:multiLevelType w:val="multilevel"/>
    <w:tmpl w:val="9330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A76EC"/>
    <w:multiLevelType w:val="multilevel"/>
    <w:tmpl w:val="22C6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EB"/>
    <w:rsid w:val="00490B8A"/>
    <w:rsid w:val="00722419"/>
    <w:rsid w:val="009A22D6"/>
    <w:rsid w:val="00A37108"/>
    <w:rsid w:val="00BB79EB"/>
    <w:rsid w:val="00BE0FE2"/>
    <w:rsid w:val="00C15397"/>
    <w:rsid w:val="00CF3EC9"/>
    <w:rsid w:val="00DD5117"/>
    <w:rsid w:val="00E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B9969-29FF-4456-8026-FDB0E76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4</cp:revision>
  <dcterms:created xsi:type="dcterms:W3CDTF">2017-06-14T09:49:00Z</dcterms:created>
  <dcterms:modified xsi:type="dcterms:W3CDTF">2017-06-19T08:10:00Z</dcterms:modified>
</cp:coreProperties>
</file>