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4C" w:rsidRPr="00C81A4C" w:rsidRDefault="00C81A4C" w:rsidP="00C81A4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8B7A473" wp14:editId="782CA3C5">
            <wp:simplePos x="0" y="0"/>
            <wp:positionH relativeFrom="column">
              <wp:posOffset>4800600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A4C">
        <w:rPr>
          <w:b/>
          <w:bCs/>
          <w:sz w:val="20"/>
          <w:szCs w:val="20"/>
        </w:rPr>
        <w:t>Wielkopolski Urząd Wojewódzki w Poznaniu</w:t>
      </w:r>
    </w:p>
    <w:p w:rsidR="00C81A4C" w:rsidRPr="00C81A4C" w:rsidRDefault="00C81A4C" w:rsidP="00C81A4C">
      <w:pPr>
        <w:rPr>
          <w:bCs/>
          <w:sz w:val="20"/>
          <w:szCs w:val="20"/>
        </w:rPr>
      </w:pPr>
      <w:r w:rsidRPr="00C81A4C">
        <w:rPr>
          <w:bCs/>
          <w:sz w:val="20"/>
          <w:szCs w:val="20"/>
        </w:rPr>
        <w:t>Ogłoszenie o naborze z dnia 27 kwietnia 2018 r.</w:t>
      </w:r>
    </w:p>
    <w:p w:rsidR="00C81A4C" w:rsidRPr="00C81A4C" w:rsidRDefault="00C81A4C" w:rsidP="00C81A4C">
      <w:pPr>
        <w:spacing w:after="0"/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 xml:space="preserve">WYMIAR ETATU: </w:t>
      </w:r>
      <w:r w:rsidRPr="00C81A4C">
        <w:rPr>
          <w:b/>
          <w:sz w:val="20"/>
          <w:szCs w:val="20"/>
        </w:rPr>
        <w:t xml:space="preserve">1 </w: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 xml:space="preserve">STANOWISKA: </w:t>
      </w:r>
      <w:r w:rsidRPr="00C81A4C">
        <w:rPr>
          <w:b/>
          <w:sz w:val="20"/>
          <w:szCs w:val="20"/>
        </w:rPr>
        <w:t xml:space="preserve">1 </w:t>
      </w:r>
    </w:p>
    <w:p w:rsidR="00C81A4C" w:rsidRPr="00C81A4C" w:rsidRDefault="00C81A4C" w:rsidP="00C81A4C">
      <w:pPr>
        <w:rPr>
          <w:bCs/>
          <w:sz w:val="20"/>
          <w:szCs w:val="20"/>
        </w:rPr>
      </w:pPr>
      <w:r w:rsidRPr="00C81A4C">
        <w:rPr>
          <w:bCs/>
          <w:sz w:val="20"/>
          <w:szCs w:val="20"/>
        </w:rPr>
        <w:t>Dyrektor Generalny poszukuje kandydatów\kandydatek na stanowisko:</w:t>
      </w:r>
    </w:p>
    <w:p w:rsidR="00C81A4C" w:rsidRPr="00C81A4C" w:rsidRDefault="00C81A4C" w:rsidP="00C81A4C">
      <w:pPr>
        <w:spacing w:after="0"/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inspektor</w:t>
      </w:r>
    </w:p>
    <w:p w:rsidR="00C81A4C" w:rsidRPr="00C81A4C" w:rsidRDefault="00C81A4C" w:rsidP="00C81A4C">
      <w:pPr>
        <w:spacing w:after="0"/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do spraw: obsługi klienta</w:t>
      </w:r>
    </w:p>
    <w:p w:rsidR="00C81A4C" w:rsidRDefault="00C81A4C" w:rsidP="00C81A4C">
      <w:pPr>
        <w:spacing w:after="0"/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w Wydziale Spraw Obywatelskich i Cudzoziemców WUW w Poznaniu</w: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 xml:space="preserve"> - Terenowy Punkt Paszportowy w Gnieźnie nr ref. 80/18 </w:t>
      </w:r>
      <w:bookmarkStart w:id="0" w:name="_GoBack"/>
      <w:bookmarkEnd w:id="0"/>
    </w:p>
    <w:p w:rsidR="00C81A4C" w:rsidRPr="00C81A4C" w:rsidRDefault="00C81A4C" w:rsidP="00C81A4C">
      <w:pPr>
        <w:spacing w:after="0"/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MIEJSCE WYKONYWANIA PRACY:</w:t>
      </w:r>
    </w:p>
    <w:p w:rsidR="00C81A4C" w:rsidRPr="00C81A4C" w:rsidRDefault="00C81A4C" w:rsidP="00C81A4C">
      <w:pPr>
        <w:rPr>
          <w:sz w:val="20"/>
          <w:szCs w:val="20"/>
        </w:rPr>
      </w:pPr>
      <w:r w:rsidRPr="00C81A4C">
        <w:rPr>
          <w:bCs/>
          <w:sz w:val="20"/>
          <w:szCs w:val="20"/>
        </w:rPr>
        <w:t>Gniezno</w:t>
      </w:r>
      <w:r w:rsidRPr="00C81A4C">
        <w:rPr>
          <w:bCs/>
          <w:sz w:val="20"/>
          <w:szCs w:val="20"/>
        </w:rPr>
        <w:br/>
        <w:t>ul. Jana Pawła II 9/10</w:t>
      </w:r>
      <w:r w:rsidRPr="00C81A4C">
        <w:rPr>
          <w:sz w:val="20"/>
          <w:szCs w:val="20"/>
        </w:rPr>
        <w:t xml:space="preserve"> </w:t>
      </w:r>
    </w:p>
    <w:p w:rsidR="00C81A4C" w:rsidRPr="00C81A4C" w:rsidRDefault="00C81A4C" w:rsidP="00C81A4C">
      <w:pPr>
        <w:spacing w:after="0"/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ADRES URZĘDU:</w:t>
      </w:r>
    </w:p>
    <w:p w:rsidR="00C81A4C" w:rsidRPr="00C81A4C" w:rsidRDefault="00C81A4C" w:rsidP="00C81A4C">
      <w:pPr>
        <w:rPr>
          <w:sz w:val="20"/>
          <w:szCs w:val="20"/>
        </w:rPr>
      </w:pPr>
      <w:r w:rsidRPr="00C81A4C">
        <w:rPr>
          <w:bCs/>
          <w:sz w:val="20"/>
          <w:szCs w:val="20"/>
        </w:rPr>
        <w:t xml:space="preserve">Al. Niepodległości 16/18 </w:t>
      </w:r>
      <w:r w:rsidRPr="00C81A4C">
        <w:rPr>
          <w:bCs/>
          <w:sz w:val="20"/>
          <w:szCs w:val="20"/>
        </w:rPr>
        <w:br/>
        <w:t xml:space="preserve">61-713 Poznań </w:t>
      </w:r>
    </w:p>
    <w:p w:rsidR="00C81A4C" w:rsidRPr="00C81A4C" w:rsidRDefault="00C81A4C" w:rsidP="00C81A4C">
      <w:pPr>
        <w:rPr>
          <w:sz w:val="20"/>
          <w:szCs w:val="20"/>
        </w:rPr>
      </w:pPr>
      <w:r w:rsidRPr="00C81A4C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WARUNKI PRACY</w:t>
      </w:r>
    </w:p>
    <w:p w:rsidR="00C81A4C" w:rsidRPr="00C81A4C" w:rsidRDefault="00C81A4C" w:rsidP="00C81A4C">
      <w:pPr>
        <w:rPr>
          <w:bCs/>
          <w:sz w:val="20"/>
          <w:szCs w:val="20"/>
        </w:rPr>
      </w:pPr>
      <w:r w:rsidRPr="00C81A4C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C81A4C">
        <w:rPr>
          <w:bCs/>
          <w:sz w:val="20"/>
          <w:szCs w:val="20"/>
        </w:rPr>
        <w:br/>
        <w:t xml:space="preserve">•   zadania wykonywanie w siedzibie urzędu </w:t>
      </w:r>
      <w:r w:rsidRPr="00C81A4C">
        <w:rPr>
          <w:bCs/>
          <w:sz w:val="20"/>
          <w:szCs w:val="20"/>
        </w:rPr>
        <w:br/>
        <w:t xml:space="preserve">•   bezpośredni kontakt z klientem zewnętrznym </w:t>
      </w:r>
      <w:r w:rsidRPr="00C81A4C">
        <w:rPr>
          <w:bCs/>
          <w:sz w:val="20"/>
          <w:szCs w:val="20"/>
        </w:rPr>
        <w:br/>
        <w:t xml:space="preserve">•   zagrożenia biologiczne typowe dla pracy z dokumentacją </w:t>
      </w:r>
      <w:r w:rsidRPr="00C81A4C">
        <w:rPr>
          <w:bCs/>
          <w:sz w:val="20"/>
          <w:szCs w:val="20"/>
        </w:rPr>
        <w:br/>
        <w:t xml:space="preserve">•   stanowisko pracy znajduje się na parterze budynku biurowego </w:t>
      </w:r>
      <w:r w:rsidRPr="00C81A4C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C81A4C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C81A4C">
        <w:rPr>
          <w:bCs/>
          <w:sz w:val="20"/>
          <w:szCs w:val="20"/>
        </w:rPr>
        <w:br/>
        <w:t xml:space="preserve">•   budynek jest wyposażony w windy osobowe </w:t>
      </w:r>
      <w:r w:rsidRPr="00C81A4C">
        <w:rPr>
          <w:bCs/>
          <w:sz w:val="20"/>
          <w:szCs w:val="20"/>
        </w:rPr>
        <w:br/>
        <w:t xml:space="preserve">•   drzwi wejściowe do pomieszczenia umożliwiają wjazd osoby niepełnosprawnej poruszającej się na wózku </w:t>
      </w:r>
      <w:r w:rsidRPr="00C81A4C">
        <w:rPr>
          <w:bCs/>
          <w:sz w:val="20"/>
          <w:szCs w:val="20"/>
        </w:rPr>
        <w:br/>
        <w:t xml:space="preserve">•   pomieszczenia higieniczno-sanitarne w budynku przystosowane są dla osób niepełnosprawnych </w:t>
      </w:r>
      <w:r w:rsidRPr="00C81A4C">
        <w:rPr>
          <w:bCs/>
          <w:sz w:val="20"/>
          <w:szCs w:val="20"/>
        </w:rPr>
        <w:br/>
        <w:t xml:space="preserve">•   budynek posiada podjazd dla osób niepełnosprawnych </w:t>
      </w:r>
      <w:r w:rsidRPr="00C81A4C">
        <w:rPr>
          <w:bCs/>
          <w:sz w:val="20"/>
          <w:szCs w:val="20"/>
        </w:rPr>
        <w:br/>
      </w:r>
      <w:r w:rsidRPr="00C81A4C">
        <w:rPr>
          <w:b/>
          <w:bCs/>
          <w:sz w:val="20"/>
          <w:szCs w:val="20"/>
        </w:rPr>
        <w:br/>
        <w:t xml:space="preserve">Pracownikom oferujemy: </w:t>
      </w:r>
      <w:r w:rsidRPr="00C81A4C">
        <w:rPr>
          <w:b/>
          <w:bCs/>
          <w:sz w:val="20"/>
          <w:szCs w:val="20"/>
        </w:rPr>
        <w:br/>
      </w:r>
      <w:r w:rsidRPr="00C81A4C">
        <w:rPr>
          <w:bCs/>
          <w:sz w:val="20"/>
          <w:szCs w:val="20"/>
        </w:rPr>
        <w:t xml:space="preserve">•   stabilne zatrudnienie na podstawie umowy o pracę </w:t>
      </w:r>
      <w:r w:rsidRPr="00C81A4C">
        <w:rPr>
          <w:bCs/>
          <w:sz w:val="20"/>
          <w:szCs w:val="20"/>
        </w:rPr>
        <w:br/>
        <w:t xml:space="preserve">•   dodatek stażowy </w:t>
      </w:r>
      <w:r w:rsidRPr="00C81A4C">
        <w:rPr>
          <w:bCs/>
          <w:sz w:val="20"/>
          <w:szCs w:val="20"/>
        </w:rPr>
        <w:br/>
        <w:t xml:space="preserve">•   dodatkowe wynagrodzenie roczne </w:t>
      </w:r>
      <w:r w:rsidRPr="00C81A4C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C81A4C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C81A4C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C81A4C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C81A4C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C81A4C">
        <w:rPr>
          <w:bCs/>
          <w:sz w:val="20"/>
          <w:szCs w:val="20"/>
        </w:rPr>
        <w:br/>
        <w:t xml:space="preserve">•   ruchomy system czasu pracy </w: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ZAKRES ZADAŃ</w:t>
      </w:r>
    </w:p>
    <w:p w:rsidR="00C81A4C" w:rsidRPr="00C81A4C" w:rsidRDefault="00C81A4C" w:rsidP="00C81A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przyjmowanie wniosków o wydanie dokumentu paszportowego oraz wydawanie paszportów</w:t>
      </w:r>
    </w:p>
    <w:p w:rsidR="00C81A4C" w:rsidRPr="00C81A4C" w:rsidRDefault="00C81A4C" w:rsidP="00C81A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 xml:space="preserve">potwierdzanie tożsamości wnioskodawców na podstawie przedłożonych dokumentów oraz ocena ich autentyczności, weryfikowanie zgodności danych osobowych z bazą </w:t>
      </w:r>
      <w:proofErr w:type="spellStart"/>
      <w:r w:rsidRPr="00C81A4C">
        <w:rPr>
          <w:sz w:val="20"/>
          <w:szCs w:val="20"/>
        </w:rPr>
        <w:t>CEWiUP</w:t>
      </w:r>
      <w:proofErr w:type="spellEnd"/>
      <w:r w:rsidRPr="00C81A4C">
        <w:rPr>
          <w:sz w:val="20"/>
          <w:szCs w:val="20"/>
        </w:rPr>
        <w:t>/PESEL, komputerowa rejestracja danych osobowych i pobranych danych biometrycznych, sprawdzanie zgodności danych osobowych i biometrycznych zawartych w mikroprocesorze ze stanem faktycznym</w:t>
      </w:r>
    </w:p>
    <w:p w:rsidR="00C81A4C" w:rsidRPr="00C81A4C" w:rsidRDefault="00C81A4C" w:rsidP="00C81A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przyjmowanie oświadczeń woli przedstawicieli ustawowych małoletnich lub osób ubezwłasnowolnionych stanowiących wyrażenie zgody na wydanie paszportu</w:t>
      </w:r>
    </w:p>
    <w:p w:rsidR="00C81A4C" w:rsidRPr="00C81A4C" w:rsidRDefault="00C81A4C" w:rsidP="00C81A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udzielanie osobom zainteresowanym informacji o trybie składania podań oraz wymaganych dokumentach niezbędnych do złożenia wniosku</w:t>
      </w:r>
    </w:p>
    <w:p w:rsidR="00C81A4C" w:rsidRPr="00C81A4C" w:rsidRDefault="00C81A4C" w:rsidP="00C81A4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lastRenderedPageBreak/>
        <w:t>przyjmowanie oświadczeń dotyczących okoliczności utraty lub zniszczenia ważnego paszportu, wyznaczanie opłaty za wydanie nowego dokumentu</w:t>
      </w:r>
    </w:p>
    <w:p w:rsidR="00C81A4C" w:rsidRPr="00C81A4C" w:rsidRDefault="00C81A4C" w:rsidP="00C81A4C">
      <w:pPr>
        <w:numPr>
          <w:ilvl w:val="0"/>
          <w:numId w:val="1"/>
        </w:numPr>
        <w:rPr>
          <w:sz w:val="20"/>
          <w:szCs w:val="20"/>
        </w:rPr>
      </w:pPr>
      <w:r w:rsidRPr="00C81A4C">
        <w:rPr>
          <w:sz w:val="20"/>
          <w:szCs w:val="20"/>
        </w:rPr>
        <w:t>przyjmowanie i wysyłanie poczty specjalnej z/do Oddziału Paszportów w Poznaniu w celu przekazania przyjętych wniosków do personalizacji do Centrum Personalizacji Dokumentów</w: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WYMAGANIA NIEZBĘDNE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b/>
          <w:sz w:val="20"/>
          <w:szCs w:val="20"/>
        </w:rPr>
        <w:t>wykształcenie:</w:t>
      </w:r>
      <w:r w:rsidRPr="00C81A4C">
        <w:rPr>
          <w:sz w:val="20"/>
          <w:szCs w:val="20"/>
        </w:rPr>
        <w:t xml:space="preserve"> średnie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b/>
          <w:sz w:val="20"/>
          <w:szCs w:val="20"/>
        </w:rPr>
        <w:t xml:space="preserve">doświadczenie zawodowe: </w:t>
      </w:r>
      <w:r w:rsidRPr="00C81A4C">
        <w:rPr>
          <w:sz w:val="20"/>
          <w:szCs w:val="20"/>
        </w:rPr>
        <w:t xml:space="preserve">6 miesięcy w administracji lub pracy biurowej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 xml:space="preserve">znajomość przepisów w zakresie dokumentów paszportowych, postępowania administracyjnego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 xml:space="preserve">znajomość przepisów w zakresie prawa rodzinnego i opiekuńczego, ochrony danych osobowych oraz ustawy o informacjach niejawnych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znajomość ustawy Prawo o aktach stanu cywilnego, o ewidencji ludności, dowodach osobistych, o zmianie imienia i nazwiska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 xml:space="preserve">umiejętność formułowania komunikatywnych i zwięzłych informacji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 xml:space="preserve">dobra organizacja pracy własnej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 xml:space="preserve">umiejętność radzenia sobie ze stresem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 xml:space="preserve">umiejętność obsługi komputera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 xml:space="preserve">umiejętność pracy z klientem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 xml:space="preserve">umiejętność pracy w zespole 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81A4C">
        <w:rPr>
          <w:sz w:val="20"/>
          <w:szCs w:val="20"/>
        </w:rPr>
        <w:t>osiadanie obywatelstwa polskiego</w:t>
      </w:r>
    </w:p>
    <w:p w:rsidR="00C81A4C" w:rsidRPr="00C81A4C" w:rsidRDefault="00C81A4C" w:rsidP="00C81A4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81A4C">
        <w:rPr>
          <w:sz w:val="20"/>
          <w:szCs w:val="20"/>
        </w:rPr>
        <w:t>orzystanie z pełni praw publicznych</w:t>
      </w:r>
    </w:p>
    <w:p w:rsidR="00C81A4C" w:rsidRPr="00C81A4C" w:rsidRDefault="00C81A4C" w:rsidP="00C81A4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81A4C">
        <w:rPr>
          <w:sz w:val="20"/>
          <w:szCs w:val="20"/>
        </w:rPr>
        <w:t>ieskazanie prawomocnym wyrokiem za umyślne przestępstwo lub umyślne przestępstwo skarbowe</w: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WYMAGANIA DODATKOWE</w:t>
      </w:r>
    </w:p>
    <w:p w:rsidR="00C81A4C" w:rsidRPr="00C81A4C" w:rsidRDefault="00C81A4C" w:rsidP="00C81A4C">
      <w:pPr>
        <w:numPr>
          <w:ilvl w:val="0"/>
          <w:numId w:val="3"/>
        </w:numPr>
        <w:rPr>
          <w:sz w:val="20"/>
          <w:szCs w:val="20"/>
        </w:rPr>
      </w:pPr>
      <w:r w:rsidRPr="00C81A4C">
        <w:rPr>
          <w:sz w:val="20"/>
          <w:szCs w:val="20"/>
        </w:rPr>
        <w:t>przeszkolenie z zakresu pracy z klientem</w: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DOKUMENTY I OŚWIADCZENIA NIEZBĘDNE</w:t>
      </w:r>
    </w:p>
    <w:p w:rsidR="00C81A4C" w:rsidRPr="00C81A4C" w:rsidRDefault="00C81A4C" w:rsidP="00C81A4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Życiorys/CV i list motywacyjny</w:t>
      </w:r>
    </w:p>
    <w:p w:rsidR="00C81A4C" w:rsidRPr="00C81A4C" w:rsidRDefault="00C81A4C" w:rsidP="00C81A4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Kopie dokumentów potwierdzających spełnienie wymagania niezbędnego w zakresie wykształcenia</w:t>
      </w:r>
    </w:p>
    <w:p w:rsidR="00C81A4C" w:rsidRPr="00C81A4C" w:rsidRDefault="00C81A4C" w:rsidP="00C81A4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81A4C" w:rsidRPr="00C81A4C" w:rsidRDefault="00C81A4C" w:rsidP="00C81A4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81A4C" w:rsidRPr="00C81A4C" w:rsidRDefault="00C81A4C" w:rsidP="00C81A4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Oświadczenie o wyrażeniu zgody na przetwarzanie danych osobowych do celów naboru</w:t>
      </w:r>
    </w:p>
    <w:p w:rsidR="00C81A4C" w:rsidRPr="00C81A4C" w:rsidRDefault="00C81A4C" w:rsidP="00C81A4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81A4C">
        <w:rPr>
          <w:sz w:val="20"/>
          <w:szCs w:val="20"/>
        </w:rPr>
        <w:t>Oświadczenie o korzystaniu z pełni praw publicznych</w:t>
      </w:r>
    </w:p>
    <w:p w:rsidR="00C81A4C" w:rsidRPr="00C81A4C" w:rsidRDefault="00C81A4C" w:rsidP="00C81A4C">
      <w:pPr>
        <w:numPr>
          <w:ilvl w:val="0"/>
          <w:numId w:val="4"/>
        </w:numPr>
        <w:rPr>
          <w:sz w:val="20"/>
          <w:szCs w:val="20"/>
        </w:rPr>
      </w:pPr>
      <w:r w:rsidRPr="00C81A4C">
        <w:rPr>
          <w:sz w:val="20"/>
          <w:szCs w:val="20"/>
        </w:rPr>
        <w:t>Oświadczenie o nieskazaniu prawomocnym wyrokiem za umyślne przestępstwo lub umyślne przestępstwo skarbowe</w: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DOKUMENTY I OŚWIADCZENIA DODATKOWE</w:t>
      </w:r>
    </w:p>
    <w:p w:rsidR="00C81A4C" w:rsidRPr="00C81A4C" w:rsidRDefault="00C81A4C" w:rsidP="00C81A4C">
      <w:pPr>
        <w:numPr>
          <w:ilvl w:val="0"/>
          <w:numId w:val="5"/>
        </w:numPr>
        <w:rPr>
          <w:sz w:val="20"/>
          <w:szCs w:val="20"/>
        </w:rPr>
      </w:pPr>
      <w:r w:rsidRPr="00C81A4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TERMINY I MIEJSCE SKŁADANIA DOKUMENTÓW</w:t>
      </w:r>
    </w:p>
    <w:p w:rsidR="00C81A4C" w:rsidRPr="00C81A4C" w:rsidRDefault="00C81A4C" w:rsidP="00C81A4C">
      <w:pPr>
        <w:spacing w:after="0"/>
        <w:ind w:left="360"/>
        <w:rPr>
          <w:b/>
          <w:sz w:val="20"/>
          <w:szCs w:val="20"/>
        </w:rPr>
      </w:pPr>
      <w:r w:rsidRPr="00C81A4C">
        <w:rPr>
          <w:b/>
          <w:sz w:val="20"/>
          <w:szCs w:val="20"/>
        </w:rPr>
        <w:t>Dokumenty należy złożyć do: 07 maja 2018 r.</w:t>
      </w:r>
    </w:p>
    <w:p w:rsidR="00C81A4C" w:rsidRPr="00C81A4C" w:rsidRDefault="00C81A4C" w:rsidP="00C81A4C">
      <w:pPr>
        <w:ind w:left="360"/>
        <w:rPr>
          <w:sz w:val="20"/>
          <w:szCs w:val="20"/>
        </w:rPr>
      </w:pPr>
      <w:r w:rsidRPr="00C81A4C">
        <w:rPr>
          <w:sz w:val="20"/>
          <w:szCs w:val="20"/>
        </w:rPr>
        <w:t>Decyduje data: stempla pocztowego / osobistego dostarczenia oferty do urzędu</w:t>
      </w:r>
    </w:p>
    <w:p w:rsidR="00C81A4C" w:rsidRPr="00C81A4C" w:rsidRDefault="00C81A4C" w:rsidP="00C81A4C">
      <w:pPr>
        <w:ind w:left="360"/>
        <w:rPr>
          <w:sz w:val="20"/>
          <w:szCs w:val="20"/>
        </w:rPr>
      </w:pPr>
      <w:r w:rsidRPr="00C81A4C">
        <w:rPr>
          <w:b/>
          <w:sz w:val="20"/>
          <w:szCs w:val="20"/>
        </w:rPr>
        <w:t>Miejsce składania dokumentów:</w:t>
      </w:r>
      <w:r w:rsidRPr="00C81A4C">
        <w:rPr>
          <w:b/>
          <w:sz w:val="20"/>
          <w:szCs w:val="20"/>
        </w:rPr>
        <w:br/>
      </w:r>
      <w:r w:rsidRPr="00C81A4C">
        <w:rPr>
          <w:sz w:val="20"/>
          <w:szCs w:val="20"/>
        </w:rPr>
        <w:t xml:space="preserve">Wielkopolski Urząd Wojewódzki w Poznaniu </w:t>
      </w:r>
      <w:r w:rsidRPr="00C81A4C">
        <w:rPr>
          <w:sz w:val="20"/>
          <w:szCs w:val="20"/>
        </w:rPr>
        <w:br/>
        <w:t xml:space="preserve">Al. Niepodległości 16/18 </w:t>
      </w:r>
      <w:r w:rsidRPr="00C81A4C">
        <w:rPr>
          <w:sz w:val="20"/>
          <w:szCs w:val="20"/>
        </w:rPr>
        <w:br/>
        <w:t xml:space="preserve">61-713 Poznań </w:t>
      </w:r>
      <w:r w:rsidRPr="00C81A4C">
        <w:rPr>
          <w:sz w:val="20"/>
          <w:szCs w:val="20"/>
        </w:rPr>
        <w:br/>
        <w:t xml:space="preserve">Kancelaria Główna Urzędu, bud. B, pok. 025-026 </w:t>
      </w:r>
      <w:r w:rsidRPr="00C81A4C">
        <w:rPr>
          <w:sz w:val="20"/>
          <w:szCs w:val="20"/>
        </w:rPr>
        <w:br/>
        <w:t xml:space="preserve">(z podaniem w ofercie nr ref. 80/18) </w:t>
      </w:r>
    </w:p>
    <w:p w:rsidR="00C81A4C" w:rsidRPr="00C81A4C" w:rsidRDefault="00C81A4C" w:rsidP="00C81A4C">
      <w:pPr>
        <w:rPr>
          <w:b/>
          <w:bCs/>
          <w:sz w:val="20"/>
          <w:szCs w:val="20"/>
        </w:rPr>
      </w:pPr>
      <w:r w:rsidRPr="00C81A4C">
        <w:rPr>
          <w:b/>
          <w:bCs/>
          <w:sz w:val="20"/>
          <w:szCs w:val="20"/>
        </w:rPr>
        <w:t>INNE INFORMACJE:</w:t>
      </w:r>
    </w:p>
    <w:p w:rsidR="00C81A4C" w:rsidRPr="00C81A4C" w:rsidRDefault="00C81A4C" w:rsidP="00C81A4C">
      <w:pPr>
        <w:rPr>
          <w:bCs/>
          <w:sz w:val="20"/>
          <w:szCs w:val="20"/>
        </w:rPr>
      </w:pPr>
      <w:r w:rsidRPr="00C81A4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81A4C" w:rsidRPr="00C81A4C" w:rsidRDefault="00C81A4C" w:rsidP="00C81A4C">
      <w:pPr>
        <w:rPr>
          <w:bCs/>
          <w:sz w:val="20"/>
          <w:szCs w:val="20"/>
        </w:rPr>
      </w:pPr>
      <w:r w:rsidRPr="00C81A4C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C81A4C">
        <w:rPr>
          <w:bCs/>
          <w:sz w:val="20"/>
          <w:szCs w:val="20"/>
        </w:rPr>
        <w:br/>
        <w:t xml:space="preserve">Do składania ofert zachęcamy również osoby niepełnosprawne. </w:t>
      </w:r>
      <w:r w:rsidRPr="00C81A4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C81A4C">
        <w:rPr>
          <w:bCs/>
          <w:sz w:val="20"/>
          <w:szCs w:val="20"/>
        </w:rPr>
        <w:br/>
        <w:t xml:space="preserve">Oświadczenia należy opatrzyć odręcznym podpisem wraz z datą. </w:t>
      </w:r>
      <w:r w:rsidRPr="00C81A4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81A4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81A4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81A4C">
        <w:rPr>
          <w:bCs/>
          <w:sz w:val="20"/>
          <w:szCs w:val="20"/>
        </w:rPr>
        <w:br/>
        <w:t xml:space="preserve">Proponowane wynagrodzenie zasadnicze brutto: 2600 zł. </w:t>
      </w:r>
      <w:r w:rsidRPr="00C81A4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81A4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Pr="00C81A4C" w:rsidRDefault="009A22D6">
      <w:pPr>
        <w:rPr>
          <w:sz w:val="20"/>
          <w:szCs w:val="20"/>
        </w:rPr>
      </w:pPr>
    </w:p>
    <w:sectPr w:rsidR="009A22D6" w:rsidRPr="00C81A4C" w:rsidSect="00C81A4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4750"/>
    <w:multiLevelType w:val="multilevel"/>
    <w:tmpl w:val="394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82E3D"/>
    <w:multiLevelType w:val="multilevel"/>
    <w:tmpl w:val="09F2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F40AF"/>
    <w:multiLevelType w:val="multilevel"/>
    <w:tmpl w:val="700C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9280F"/>
    <w:multiLevelType w:val="multilevel"/>
    <w:tmpl w:val="04F6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2B7045"/>
    <w:multiLevelType w:val="multilevel"/>
    <w:tmpl w:val="9344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570A3"/>
    <w:multiLevelType w:val="multilevel"/>
    <w:tmpl w:val="F5D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4C"/>
    <w:rsid w:val="009A22D6"/>
    <w:rsid w:val="00C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72FA1-7E80-4E19-AD5E-103D763F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5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0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2018-04-26T08:07:00Z</dcterms:created>
  <dcterms:modified xsi:type="dcterms:W3CDTF">2018-04-26T08:11:00Z</dcterms:modified>
</cp:coreProperties>
</file>