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040" w:rsidRPr="00091040" w:rsidRDefault="00091040" w:rsidP="0009104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3D67F2F" wp14:editId="06DA230B">
            <wp:simplePos x="0" y="0"/>
            <wp:positionH relativeFrom="column">
              <wp:posOffset>4743450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040">
        <w:rPr>
          <w:b/>
          <w:bCs/>
          <w:sz w:val="20"/>
          <w:szCs w:val="20"/>
        </w:rPr>
        <w:t>Wielkopolski Urząd Wojewódzki w Poznaniu</w:t>
      </w:r>
    </w:p>
    <w:p w:rsidR="00091040" w:rsidRPr="00091040" w:rsidRDefault="00091040" w:rsidP="00091040">
      <w:pPr>
        <w:rPr>
          <w:bCs/>
          <w:sz w:val="20"/>
          <w:szCs w:val="20"/>
        </w:rPr>
      </w:pPr>
      <w:r w:rsidRPr="00091040">
        <w:rPr>
          <w:bCs/>
          <w:sz w:val="20"/>
          <w:szCs w:val="20"/>
        </w:rPr>
        <w:t>Ogłoszenie o naborze z dnia 22 stycznia 2020 r.</w:t>
      </w:r>
    </w:p>
    <w:p w:rsidR="00091040" w:rsidRPr="00091040" w:rsidRDefault="00091040" w:rsidP="00091040">
      <w:pPr>
        <w:spacing w:after="0"/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 xml:space="preserve">WYMIAR ETATU: </w:t>
      </w:r>
      <w:r w:rsidRPr="00091040">
        <w:rPr>
          <w:b/>
          <w:sz w:val="20"/>
          <w:szCs w:val="20"/>
        </w:rPr>
        <w:t xml:space="preserve">1 </w: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 xml:space="preserve">STANOWISKA: </w:t>
      </w:r>
      <w:r w:rsidRPr="00091040">
        <w:rPr>
          <w:b/>
          <w:sz w:val="20"/>
          <w:szCs w:val="20"/>
        </w:rPr>
        <w:t xml:space="preserve">1 </w:t>
      </w:r>
    </w:p>
    <w:p w:rsidR="00091040" w:rsidRPr="00091040" w:rsidRDefault="00091040" w:rsidP="00091040">
      <w:pPr>
        <w:rPr>
          <w:bCs/>
          <w:sz w:val="20"/>
          <w:szCs w:val="20"/>
        </w:rPr>
      </w:pPr>
      <w:r w:rsidRPr="00091040">
        <w:rPr>
          <w:bCs/>
          <w:sz w:val="20"/>
          <w:szCs w:val="20"/>
        </w:rPr>
        <w:t>Dyrektor Generalny poszukuje kandydatów\kandydatek na stanowisko:</w:t>
      </w:r>
    </w:p>
    <w:p w:rsidR="00091040" w:rsidRPr="00091040" w:rsidRDefault="00091040" w:rsidP="00091040">
      <w:pPr>
        <w:spacing w:after="0"/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starszy specjalista</w:t>
      </w:r>
    </w:p>
    <w:p w:rsidR="00091040" w:rsidRPr="00091040" w:rsidRDefault="00091040" w:rsidP="00091040">
      <w:pPr>
        <w:spacing w:after="0"/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do spraw: administrowania nieruchomościami</w: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w Biurze Obsługi i Informatyki WUW w Poznaniu nr ref. 4/20</w:t>
      </w:r>
    </w:p>
    <w:p w:rsidR="00091040" w:rsidRPr="00091040" w:rsidRDefault="00091040" w:rsidP="00091040">
      <w:pPr>
        <w:spacing w:after="0"/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MIEJSCE WYKONYWANIA PRACY:</w:t>
      </w:r>
    </w:p>
    <w:p w:rsidR="00091040" w:rsidRPr="00091040" w:rsidRDefault="00091040" w:rsidP="00091040">
      <w:pPr>
        <w:rPr>
          <w:sz w:val="20"/>
          <w:szCs w:val="20"/>
        </w:rPr>
      </w:pPr>
      <w:r w:rsidRPr="00091040">
        <w:rPr>
          <w:bCs/>
          <w:sz w:val="20"/>
          <w:szCs w:val="20"/>
        </w:rPr>
        <w:t>Poznań</w:t>
      </w:r>
    </w:p>
    <w:p w:rsidR="00091040" w:rsidRPr="00091040" w:rsidRDefault="00091040" w:rsidP="00091040">
      <w:pPr>
        <w:spacing w:after="0"/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ADRES URZĘDU:</w:t>
      </w:r>
    </w:p>
    <w:p w:rsidR="00091040" w:rsidRPr="00091040" w:rsidRDefault="00091040" w:rsidP="00091040">
      <w:pPr>
        <w:rPr>
          <w:sz w:val="20"/>
          <w:szCs w:val="20"/>
        </w:rPr>
      </w:pPr>
      <w:r w:rsidRPr="00091040">
        <w:rPr>
          <w:bCs/>
          <w:sz w:val="20"/>
          <w:szCs w:val="20"/>
        </w:rPr>
        <w:t xml:space="preserve">Al. Niepodległości 16/18 </w:t>
      </w:r>
      <w:r w:rsidRPr="00091040">
        <w:rPr>
          <w:bCs/>
          <w:sz w:val="20"/>
          <w:szCs w:val="20"/>
        </w:rPr>
        <w:br/>
        <w:t xml:space="preserve">61-713 Poznań </w:t>
      </w:r>
    </w:p>
    <w:p w:rsidR="00091040" w:rsidRPr="00091040" w:rsidRDefault="0077663A" w:rsidP="0009104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WARUNKI PRACY</w:t>
      </w:r>
    </w:p>
    <w:p w:rsidR="00091040" w:rsidRPr="00091040" w:rsidRDefault="00091040" w:rsidP="00091040">
      <w:pPr>
        <w:rPr>
          <w:bCs/>
          <w:sz w:val="20"/>
          <w:szCs w:val="20"/>
        </w:rPr>
      </w:pPr>
      <w:r w:rsidRPr="00091040">
        <w:rPr>
          <w:bCs/>
          <w:sz w:val="20"/>
          <w:szCs w:val="20"/>
        </w:rPr>
        <w:t xml:space="preserve">•   praca administracyjno-biurowa z wykorzystaniem komputera oraz typowych urządzeń biurowych; nadzór nad pracami modernizacyjno-remontowymi </w:t>
      </w:r>
      <w:r w:rsidRPr="00091040">
        <w:rPr>
          <w:bCs/>
          <w:sz w:val="20"/>
          <w:szCs w:val="20"/>
        </w:rPr>
        <w:br/>
        <w:t xml:space="preserve">•   zadania wykonywane w siedzibie oraz poza siedzibą urzędu (z uwagi na rozmieszczenie urzędu w kilku budynkach na terenie miasta) </w:t>
      </w:r>
      <w:r w:rsidRPr="00091040">
        <w:rPr>
          <w:bCs/>
          <w:sz w:val="20"/>
          <w:szCs w:val="20"/>
        </w:rPr>
        <w:br/>
        <w:t xml:space="preserve">•   wyjazdy służbowe do delegatur urzędu na terenie województwa </w:t>
      </w:r>
      <w:r w:rsidRPr="00091040">
        <w:rPr>
          <w:bCs/>
          <w:sz w:val="20"/>
          <w:szCs w:val="20"/>
        </w:rPr>
        <w:br/>
        <w:t xml:space="preserve">•   parametry środowiska pracy (oświetlenie, temperatura, hałas) w normie </w:t>
      </w:r>
      <w:r w:rsidRPr="00091040">
        <w:rPr>
          <w:bCs/>
          <w:sz w:val="20"/>
          <w:szCs w:val="20"/>
        </w:rPr>
        <w:br/>
        <w:t xml:space="preserve">•   stres typowy związany z obsługą klientów zewnętrznych, wymagana komunikatywność </w:t>
      </w:r>
      <w:r w:rsidRPr="00091040">
        <w:rPr>
          <w:bCs/>
          <w:sz w:val="20"/>
          <w:szCs w:val="20"/>
        </w:rPr>
        <w:br/>
        <w:t xml:space="preserve">•   praca przy monitorze ekranowym, co najmniej przez połowę dnia pracy </w:t>
      </w:r>
      <w:r w:rsidRPr="00091040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091040">
        <w:rPr>
          <w:bCs/>
          <w:sz w:val="20"/>
          <w:szCs w:val="20"/>
        </w:rPr>
        <w:br/>
        <w:t xml:space="preserve">•   stanowisko pracy znajduje się na parterze budynku biurowego wyposażonego w windy osobowe, w tym dla osób na wózkach inwalidzkich </w:t>
      </w:r>
      <w:r w:rsidRPr="00091040">
        <w:rPr>
          <w:bCs/>
          <w:sz w:val="20"/>
          <w:szCs w:val="20"/>
        </w:rPr>
        <w:br/>
        <w:t xml:space="preserve">•   drzwi wejściowe do pokoi biurowych o szerokości 90 cm </w:t>
      </w:r>
      <w:r w:rsidRPr="00091040">
        <w:rPr>
          <w:bCs/>
          <w:sz w:val="20"/>
          <w:szCs w:val="20"/>
        </w:rPr>
        <w:br/>
        <w:t xml:space="preserve">•   w budynku są pomieszczenia higieniczno-sanitarnych przystosowane dla osób niepełnosprawnych poruszających się na wózkach inwalidzkich </w:t>
      </w:r>
      <w:r w:rsidRPr="00091040">
        <w:rPr>
          <w:bCs/>
          <w:sz w:val="20"/>
          <w:szCs w:val="20"/>
        </w:rPr>
        <w:br/>
      </w:r>
      <w:r w:rsidRPr="00091040">
        <w:rPr>
          <w:b/>
          <w:bCs/>
          <w:sz w:val="20"/>
          <w:szCs w:val="20"/>
        </w:rPr>
        <w:br/>
        <w:t xml:space="preserve">Pracownikom oferujemy: </w:t>
      </w:r>
      <w:r w:rsidRPr="00091040">
        <w:rPr>
          <w:b/>
          <w:bCs/>
          <w:sz w:val="20"/>
          <w:szCs w:val="20"/>
        </w:rPr>
        <w:br/>
      </w:r>
      <w:r w:rsidRPr="00091040">
        <w:rPr>
          <w:bCs/>
          <w:sz w:val="20"/>
          <w:szCs w:val="20"/>
        </w:rPr>
        <w:t xml:space="preserve">•   stabilne zatrudnienie na podstawie umowy o pracę </w:t>
      </w:r>
      <w:r w:rsidRPr="00091040">
        <w:rPr>
          <w:bCs/>
          <w:sz w:val="20"/>
          <w:szCs w:val="20"/>
        </w:rPr>
        <w:br/>
        <w:t xml:space="preserve">•   dodatek stażowy </w:t>
      </w:r>
      <w:r w:rsidRPr="00091040">
        <w:rPr>
          <w:bCs/>
          <w:sz w:val="20"/>
          <w:szCs w:val="20"/>
        </w:rPr>
        <w:br/>
        <w:t xml:space="preserve">•   dodatkowe wynagrodzenie roczne </w:t>
      </w:r>
      <w:r w:rsidRPr="00091040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091040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091040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091040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091040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091040">
        <w:rPr>
          <w:bCs/>
          <w:sz w:val="20"/>
          <w:szCs w:val="20"/>
        </w:rPr>
        <w:br/>
        <w:t>•   ruchomy system czasu pracy</w: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ZAKRES ZADAŃ</w:t>
      </w:r>
    </w:p>
    <w:p w:rsidR="00091040" w:rsidRPr="00091040" w:rsidRDefault="00091040" w:rsidP="000910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prowadzenie spraw dotyczących ubezpieczenia nieruchomości i składników majątkowych</w:t>
      </w:r>
    </w:p>
    <w:p w:rsidR="00091040" w:rsidRPr="00091040" w:rsidRDefault="00091040" w:rsidP="000910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dokonywanie wstępnej kontroli formalno-rachunkowej dokumentów księgowych, rozliczanie faktur od dostawców mediów i usług na poszczególnych użytkowników nieruchomości oraz sporządzanie załączników rozliczeniowych do obciążeń</w:t>
      </w:r>
    </w:p>
    <w:p w:rsidR="00091040" w:rsidRPr="00091040" w:rsidRDefault="00091040" w:rsidP="000910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sprawowanie nadzoru nad przygotowywaniem danych do naliczania podatków od nieruchomości oraz sporządzaniem deklaracji</w:t>
      </w:r>
    </w:p>
    <w:p w:rsidR="00091040" w:rsidRPr="00091040" w:rsidRDefault="00091040" w:rsidP="000910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monitorowanie i kontrolowanie stanu technicznego administrowanych nieruchomości, zlecanie okresowych przeglądów technicznych</w:t>
      </w:r>
    </w:p>
    <w:p w:rsidR="00091040" w:rsidRPr="00091040" w:rsidRDefault="00091040" w:rsidP="000910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sporządzanie wniosków o udzielenie zamówień publicznych oraz nadzór nad jakością wykonanych usług przez firmy zewnętrzne</w:t>
      </w:r>
    </w:p>
    <w:p w:rsidR="00001FC5" w:rsidRDefault="002212A6" w:rsidP="00001FC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212A6">
        <w:rPr>
          <w:sz w:val="20"/>
          <w:szCs w:val="20"/>
        </w:rPr>
        <w:lastRenderedPageBreak/>
        <w:t xml:space="preserve">przygotowywanie danych do prowadzenia gospodarki składnikami majątkowymi urzędu poprzez wykonywanie zadań związanych z ich przechowywaniem, udostępnianiem i fizyczną likwidacją </w:t>
      </w:r>
    </w:p>
    <w:p w:rsidR="00091040" w:rsidRPr="00091040" w:rsidRDefault="00091040" w:rsidP="00091040">
      <w:pPr>
        <w:numPr>
          <w:ilvl w:val="0"/>
          <w:numId w:val="1"/>
        </w:numPr>
        <w:rPr>
          <w:sz w:val="20"/>
          <w:szCs w:val="20"/>
        </w:rPr>
      </w:pPr>
      <w:r w:rsidRPr="00091040">
        <w:rPr>
          <w:sz w:val="20"/>
          <w:szCs w:val="20"/>
        </w:rPr>
        <w:t xml:space="preserve">nadzór nad prawidłowym dostarczaniem mediów i świadczeniem usług przez firmy zewnętrzne </w: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WYMAGANIA NIEZBĘDNE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b/>
          <w:sz w:val="20"/>
          <w:szCs w:val="20"/>
        </w:rPr>
        <w:t>wykształcenie:</w:t>
      </w:r>
      <w:r w:rsidRPr="00091040">
        <w:rPr>
          <w:sz w:val="20"/>
          <w:szCs w:val="20"/>
        </w:rPr>
        <w:t xml:space="preserve"> wyższe 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b/>
          <w:sz w:val="20"/>
          <w:szCs w:val="20"/>
        </w:rPr>
        <w:t>doświadczenie zawodowe:</w:t>
      </w:r>
      <w:r w:rsidRPr="00091040">
        <w:rPr>
          <w:sz w:val="20"/>
          <w:szCs w:val="20"/>
        </w:rPr>
        <w:t xml:space="preserve"> co najmniej 1 rok w pracy administracyjno-biurowej 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znajomość ustaw: o gospodarce nieruchomościami, o finansach publicznych, o rachunkowości, Prawo zamówień publicznych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znajomość kodeksu postępowania administracyjnego oraz kodeksu cywilnego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umiejętność współpracy z klientem zewnętrznym i wewnętrznym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odporność na stres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umiejętność analitycznego myślenia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umiejętność efektywnej komunikacji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umiejętność negocjacji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dobra organizacja pracy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umiejętność pracy w zespole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91040">
        <w:rPr>
          <w:sz w:val="20"/>
          <w:szCs w:val="20"/>
        </w:rPr>
        <w:t>osiadanie obywatelstwa polskiego</w:t>
      </w:r>
    </w:p>
    <w:p w:rsidR="00091040" w:rsidRPr="00091040" w:rsidRDefault="00091040" w:rsidP="0009104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91040">
        <w:rPr>
          <w:sz w:val="20"/>
          <w:szCs w:val="20"/>
        </w:rPr>
        <w:t>orzystanie z pełni praw publicznych</w:t>
      </w:r>
    </w:p>
    <w:p w:rsidR="00091040" w:rsidRPr="00091040" w:rsidRDefault="00091040" w:rsidP="0009104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91040">
        <w:rPr>
          <w:sz w:val="20"/>
          <w:szCs w:val="20"/>
        </w:rPr>
        <w:t>ieskazanie prawomocnym wyrokiem za umyślne przestępstwo lub umyślne przestępstwo skarbowe</w: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WYMAGANIA DODATKOWE</w:t>
      </w:r>
    </w:p>
    <w:p w:rsidR="00091040" w:rsidRPr="00091040" w:rsidRDefault="00091040" w:rsidP="0009104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ukończone kursy, szkolenia z zakresu zarządzania nieruchomościami</w:t>
      </w:r>
    </w:p>
    <w:p w:rsidR="00091040" w:rsidRPr="00091040" w:rsidRDefault="00091040" w:rsidP="0009104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znajomość zasad funkcjonowania administracji publicznej</w:t>
      </w:r>
    </w:p>
    <w:p w:rsidR="00091040" w:rsidRPr="00091040" w:rsidRDefault="00091040" w:rsidP="00091040">
      <w:pPr>
        <w:numPr>
          <w:ilvl w:val="0"/>
          <w:numId w:val="3"/>
        </w:numPr>
        <w:rPr>
          <w:sz w:val="20"/>
          <w:szCs w:val="20"/>
        </w:rPr>
      </w:pPr>
      <w:r w:rsidRPr="00091040">
        <w:rPr>
          <w:sz w:val="20"/>
          <w:szCs w:val="20"/>
        </w:rPr>
        <w:t>znajomość ustawy o służbie cywilnej oraz kodeksu etyki służby cywilnej</w: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DOKUMENTY I OŚWIADCZENIA NIEZBĘDNE</w:t>
      </w:r>
    </w:p>
    <w:p w:rsidR="00091040" w:rsidRPr="00091040" w:rsidRDefault="00091040" w:rsidP="0009104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CV i list motywacyjny</w:t>
      </w:r>
    </w:p>
    <w:p w:rsidR="00091040" w:rsidRPr="00091040" w:rsidRDefault="00091040" w:rsidP="0009104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Kopie dokumentów potwierdzających spełnienie wymagania niezbędnego w zakresie wykształcenia</w:t>
      </w:r>
    </w:p>
    <w:p w:rsidR="00091040" w:rsidRPr="00091040" w:rsidRDefault="00091040" w:rsidP="0009104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091040" w:rsidRPr="00091040" w:rsidRDefault="00091040" w:rsidP="0009104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091040" w:rsidRPr="00091040" w:rsidRDefault="00091040" w:rsidP="0009104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Oświadczenie o zapoznaniu się z informacją o prywatności zamieszczoną na stronie Urzędu</w:t>
      </w:r>
    </w:p>
    <w:p w:rsidR="00091040" w:rsidRPr="00091040" w:rsidRDefault="00091040" w:rsidP="0009104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Oświadczenie o posiadaniu obywatelstwa polskiego</w:t>
      </w:r>
    </w:p>
    <w:p w:rsidR="00091040" w:rsidRPr="00091040" w:rsidRDefault="00091040" w:rsidP="0009104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91040">
        <w:rPr>
          <w:sz w:val="20"/>
          <w:szCs w:val="20"/>
        </w:rPr>
        <w:t>Oświadczenie o korzystaniu z pełni praw publicznych</w:t>
      </w:r>
    </w:p>
    <w:p w:rsidR="00091040" w:rsidRPr="00091040" w:rsidRDefault="00091040" w:rsidP="00091040">
      <w:pPr>
        <w:numPr>
          <w:ilvl w:val="0"/>
          <w:numId w:val="4"/>
        </w:numPr>
        <w:rPr>
          <w:sz w:val="20"/>
          <w:szCs w:val="20"/>
        </w:rPr>
      </w:pPr>
      <w:r w:rsidRPr="00091040">
        <w:rPr>
          <w:sz w:val="20"/>
          <w:szCs w:val="20"/>
        </w:rPr>
        <w:t>Oświadczenie o nieskazaniu prawomocnym wyrokiem za umyślne przestępstwo lub umyślne przestępstwo skarbowe</w: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DOKUMENTY I OŚWIADCZENIA DODATKOWE</w:t>
      </w:r>
    </w:p>
    <w:p w:rsidR="00091040" w:rsidRPr="00091040" w:rsidRDefault="00091040" w:rsidP="00091040">
      <w:pPr>
        <w:numPr>
          <w:ilvl w:val="0"/>
          <w:numId w:val="5"/>
        </w:numPr>
        <w:rPr>
          <w:sz w:val="20"/>
          <w:szCs w:val="20"/>
        </w:rPr>
      </w:pPr>
      <w:r w:rsidRPr="0009104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TERMINY I MIEJSCE SKŁADANIA DOKUMENTÓW</w:t>
      </w:r>
    </w:p>
    <w:p w:rsidR="00091040" w:rsidRPr="00091040" w:rsidRDefault="00091040" w:rsidP="00091040">
      <w:pPr>
        <w:spacing w:after="0"/>
        <w:ind w:left="360"/>
        <w:rPr>
          <w:b/>
          <w:sz w:val="20"/>
          <w:szCs w:val="20"/>
        </w:rPr>
      </w:pPr>
      <w:r w:rsidRPr="00091040">
        <w:rPr>
          <w:b/>
          <w:sz w:val="20"/>
          <w:szCs w:val="20"/>
        </w:rPr>
        <w:t>Dokumenty należy złożyć do: 03 lutego 2020 r.</w:t>
      </w:r>
    </w:p>
    <w:p w:rsidR="00091040" w:rsidRPr="00091040" w:rsidRDefault="00091040" w:rsidP="00091040">
      <w:pPr>
        <w:ind w:left="360"/>
        <w:rPr>
          <w:sz w:val="20"/>
          <w:szCs w:val="20"/>
        </w:rPr>
      </w:pPr>
      <w:r w:rsidRPr="00091040">
        <w:rPr>
          <w:sz w:val="20"/>
          <w:szCs w:val="20"/>
        </w:rPr>
        <w:t>Decyduje data: stempla pocztowego / osobistego dostarczenia oferty do urzędu</w:t>
      </w:r>
    </w:p>
    <w:p w:rsidR="00091040" w:rsidRPr="00091040" w:rsidRDefault="00091040" w:rsidP="00091040">
      <w:pPr>
        <w:ind w:left="360"/>
        <w:rPr>
          <w:sz w:val="20"/>
          <w:szCs w:val="20"/>
        </w:rPr>
      </w:pPr>
      <w:r w:rsidRPr="00091040">
        <w:rPr>
          <w:b/>
          <w:sz w:val="20"/>
          <w:szCs w:val="20"/>
        </w:rPr>
        <w:t>Miejsce składania dokumentów:</w:t>
      </w:r>
      <w:r w:rsidRPr="0009104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091040">
        <w:rPr>
          <w:b/>
          <w:sz w:val="20"/>
          <w:szCs w:val="20"/>
        </w:rPr>
        <w:br/>
      </w:r>
      <w:r w:rsidRPr="00091040">
        <w:rPr>
          <w:sz w:val="20"/>
          <w:szCs w:val="20"/>
        </w:rPr>
        <w:br/>
        <w:t xml:space="preserve">Dokumenty można również składać osobiście lub przesyłać na adres: </w:t>
      </w:r>
      <w:r w:rsidRPr="00091040">
        <w:rPr>
          <w:sz w:val="20"/>
          <w:szCs w:val="20"/>
        </w:rPr>
        <w:br/>
        <w:t xml:space="preserve">Wielkopolski Urząd Wojewódzki w Poznaniu </w:t>
      </w:r>
      <w:r w:rsidRPr="00091040">
        <w:rPr>
          <w:sz w:val="20"/>
          <w:szCs w:val="20"/>
        </w:rPr>
        <w:br/>
        <w:t xml:space="preserve">Al. Niepodległości 16/18 </w:t>
      </w:r>
      <w:r w:rsidRPr="00091040">
        <w:rPr>
          <w:sz w:val="20"/>
          <w:szCs w:val="20"/>
        </w:rPr>
        <w:br/>
        <w:t xml:space="preserve">61-713 Poznań </w:t>
      </w:r>
      <w:r w:rsidRPr="00091040">
        <w:rPr>
          <w:sz w:val="20"/>
          <w:szCs w:val="20"/>
        </w:rPr>
        <w:br/>
      </w:r>
      <w:r w:rsidRPr="00091040">
        <w:rPr>
          <w:sz w:val="20"/>
          <w:szCs w:val="20"/>
        </w:rPr>
        <w:lastRenderedPageBreak/>
        <w:t xml:space="preserve">Punkt Informacyjny w holu Urzędu </w:t>
      </w:r>
      <w:r w:rsidRPr="00091040">
        <w:rPr>
          <w:sz w:val="20"/>
          <w:szCs w:val="20"/>
        </w:rPr>
        <w:br/>
        <w:t xml:space="preserve">(z podaniem w ofercie nr ref. 4/20) </w: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DANE OSOBOWE - KLAUZULA INFORMACYJNA</w:t>
      </w:r>
    </w:p>
    <w:p w:rsidR="00091040" w:rsidRPr="00091040" w:rsidRDefault="00091040" w:rsidP="00091040">
      <w:pPr>
        <w:rPr>
          <w:sz w:val="20"/>
          <w:szCs w:val="20"/>
        </w:rPr>
      </w:pPr>
      <w:r w:rsidRPr="0009104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91040" w:rsidRPr="00091040" w:rsidRDefault="00091040" w:rsidP="00091040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INNE INFORMACJE:</w:t>
      </w:r>
    </w:p>
    <w:p w:rsidR="00091040" w:rsidRPr="00091040" w:rsidRDefault="00091040" w:rsidP="00091040">
      <w:pPr>
        <w:rPr>
          <w:bCs/>
          <w:sz w:val="20"/>
          <w:szCs w:val="20"/>
        </w:rPr>
      </w:pPr>
      <w:r w:rsidRPr="0009104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91040" w:rsidRPr="00091040" w:rsidRDefault="00091040" w:rsidP="00091040">
      <w:pPr>
        <w:rPr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 xml:space="preserve">APLIKUJ NA TO STANOWISKO ONLINE POPRZEZ FORMULARZ ZGŁOSZENIOWY DOSTĘPNY NA STRONIE: </w:t>
      </w:r>
      <w:hyperlink w:history="1">
        <w:r w:rsidRPr="00091040">
          <w:rPr>
            <w:rStyle w:val="Hipercze"/>
            <w:b/>
            <w:bCs/>
            <w:sz w:val="20"/>
            <w:szCs w:val="20"/>
          </w:rPr>
          <w:br/>
          <w:t>www.poznan.uw.gov.pl/oferty-pracy</w:t>
        </w:r>
      </w:hyperlink>
      <w:r w:rsidRPr="00091040">
        <w:rPr>
          <w:b/>
          <w:bCs/>
          <w:sz w:val="20"/>
          <w:szCs w:val="20"/>
        </w:rPr>
        <w:t xml:space="preserve"> </w:t>
      </w:r>
      <w:r w:rsidRPr="00091040">
        <w:rPr>
          <w:b/>
          <w:bCs/>
          <w:sz w:val="20"/>
          <w:szCs w:val="20"/>
        </w:rPr>
        <w:br/>
      </w:r>
      <w:r w:rsidRPr="0009104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91040">
        <w:rPr>
          <w:bCs/>
          <w:sz w:val="20"/>
          <w:szCs w:val="20"/>
        </w:rPr>
        <w:br/>
        <w:t xml:space="preserve">Do składania ofert zachęcamy również osoby niepełnosprawne. </w:t>
      </w:r>
      <w:r w:rsidRPr="0009104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09104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091040">
        <w:rPr>
          <w:bCs/>
          <w:sz w:val="20"/>
          <w:szCs w:val="20"/>
        </w:rPr>
        <w:t xml:space="preserve"> </w:t>
      </w:r>
      <w:r w:rsidRPr="00091040">
        <w:rPr>
          <w:bCs/>
          <w:sz w:val="20"/>
          <w:szCs w:val="20"/>
        </w:rPr>
        <w:br/>
        <w:t xml:space="preserve">Oświadczenia należy opatrzyć odręcznym podpisem wraz z datą. </w:t>
      </w:r>
      <w:r w:rsidRPr="0009104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9104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9104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91040">
        <w:rPr>
          <w:bCs/>
          <w:sz w:val="20"/>
          <w:szCs w:val="20"/>
        </w:rPr>
        <w:br/>
        <w:t xml:space="preserve">Proponowane wynagrodzenie zasadnicze brutto: 3400-3700 zł. </w:t>
      </w:r>
      <w:r w:rsidRPr="0009104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9104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Default="0077663A">
      <w:pPr>
        <w:rPr>
          <w:sz w:val="20"/>
          <w:szCs w:val="20"/>
        </w:rPr>
      </w:pPr>
    </w:p>
    <w:p w:rsidR="0077663A" w:rsidRPr="00091040" w:rsidRDefault="0077663A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77663A" w:rsidRPr="00091040" w:rsidSect="0009104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218F"/>
    <w:multiLevelType w:val="multilevel"/>
    <w:tmpl w:val="4B8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C6FB9"/>
    <w:multiLevelType w:val="multilevel"/>
    <w:tmpl w:val="A5B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054E8"/>
    <w:multiLevelType w:val="multilevel"/>
    <w:tmpl w:val="3C42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865AC"/>
    <w:multiLevelType w:val="multilevel"/>
    <w:tmpl w:val="A40C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522A7"/>
    <w:multiLevelType w:val="multilevel"/>
    <w:tmpl w:val="252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235C6"/>
    <w:multiLevelType w:val="multilevel"/>
    <w:tmpl w:val="653C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40"/>
    <w:rsid w:val="00001FC5"/>
    <w:rsid w:val="00091040"/>
    <w:rsid w:val="002212A6"/>
    <w:rsid w:val="00632D77"/>
    <w:rsid w:val="006B2D45"/>
    <w:rsid w:val="007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717F5C"/>
  <w15:chartTrackingRefBased/>
  <w15:docId w15:val="{E7D1D2C6-8A89-4EF9-A5E4-F3D5E941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0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9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2020-01-22T06:56:00Z</cp:lastPrinted>
  <dcterms:created xsi:type="dcterms:W3CDTF">2020-01-21T07:25:00Z</dcterms:created>
  <dcterms:modified xsi:type="dcterms:W3CDTF">2020-01-22T06:57:00Z</dcterms:modified>
</cp:coreProperties>
</file>