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FC3" w:rsidRPr="001D3FC3" w:rsidRDefault="001D3FC3" w:rsidP="001D3FC3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30DB2EB5" wp14:editId="639B9A3D">
            <wp:simplePos x="0" y="0"/>
            <wp:positionH relativeFrom="column">
              <wp:posOffset>4762500</wp:posOffset>
            </wp:positionH>
            <wp:positionV relativeFrom="paragraph">
              <wp:posOffset>-7620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FC3">
        <w:rPr>
          <w:b/>
          <w:bCs/>
          <w:sz w:val="20"/>
          <w:szCs w:val="20"/>
        </w:rPr>
        <w:t>Wielkopolski Urząd Wojewódzki w Poznaniu</w:t>
      </w:r>
    </w:p>
    <w:p w:rsidR="001D3FC3" w:rsidRPr="001D3FC3" w:rsidRDefault="001D3FC3" w:rsidP="001D3FC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Ogłoszenie o naborze</w:t>
      </w:r>
      <w:r w:rsidRPr="001D3FC3">
        <w:rPr>
          <w:bCs/>
          <w:sz w:val="20"/>
          <w:szCs w:val="20"/>
        </w:rPr>
        <w:t xml:space="preserve"> z dnia </w:t>
      </w:r>
      <w:r w:rsidR="0009507D">
        <w:rPr>
          <w:bCs/>
          <w:sz w:val="20"/>
          <w:szCs w:val="20"/>
        </w:rPr>
        <w:t>30</w:t>
      </w:r>
      <w:r w:rsidRPr="001D3FC3">
        <w:rPr>
          <w:bCs/>
          <w:sz w:val="20"/>
          <w:szCs w:val="20"/>
        </w:rPr>
        <w:t xml:space="preserve"> </w:t>
      </w:r>
      <w:r w:rsidR="0009507D">
        <w:rPr>
          <w:bCs/>
          <w:sz w:val="20"/>
          <w:szCs w:val="20"/>
        </w:rPr>
        <w:t>lipca</w:t>
      </w:r>
      <w:r w:rsidRPr="001D3FC3">
        <w:rPr>
          <w:bCs/>
          <w:sz w:val="20"/>
          <w:szCs w:val="20"/>
        </w:rPr>
        <w:t xml:space="preserve"> 2020 r.</w:t>
      </w:r>
    </w:p>
    <w:p w:rsidR="001D3FC3" w:rsidRPr="001D3FC3" w:rsidRDefault="001D3FC3" w:rsidP="001D3FC3">
      <w:pPr>
        <w:spacing w:after="0"/>
        <w:rPr>
          <w:b/>
          <w:bCs/>
          <w:sz w:val="20"/>
          <w:szCs w:val="20"/>
        </w:rPr>
      </w:pPr>
      <w:r w:rsidRPr="001D3FC3">
        <w:rPr>
          <w:b/>
          <w:bCs/>
          <w:sz w:val="20"/>
          <w:szCs w:val="20"/>
        </w:rPr>
        <w:t xml:space="preserve">WYMIAR ETATU: </w:t>
      </w:r>
      <w:r w:rsidRPr="001D3FC3">
        <w:rPr>
          <w:b/>
          <w:sz w:val="20"/>
          <w:szCs w:val="20"/>
        </w:rPr>
        <w:t xml:space="preserve">1 </w:t>
      </w:r>
    </w:p>
    <w:p w:rsidR="001D3FC3" w:rsidRPr="001D3FC3" w:rsidRDefault="001D3FC3" w:rsidP="001D3FC3">
      <w:pPr>
        <w:rPr>
          <w:b/>
          <w:bCs/>
          <w:sz w:val="20"/>
          <w:szCs w:val="20"/>
        </w:rPr>
      </w:pPr>
      <w:r w:rsidRPr="001D3FC3">
        <w:rPr>
          <w:b/>
          <w:bCs/>
          <w:sz w:val="20"/>
          <w:szCs w:val="20"/>
        </w:rPr>
        <w:t xml:space="preserve">STANOWISKA: </w:t>
      </w:r>
      <w:r w:rsidRPr="001D3FC3">
        <w:rPr>
          <w:b/>
          <w:sz w:val="20"/>
          <w:szCs w:val="20"/>
        </w:rPr>
        <w:t xml:space="preserve">1 </w:t>
      </w:r>
    </w:p>
    <w:p w:rsidR="001D3FC3" w:rsidRPr="001D3FC3" w:rsidRDefault="001D3FC3" w:rsidP="001D3FC3">
      <w:pPr>
        <w:rPr>
          <w:bCs/>
          <w:sz w:val="20"/>
          <w:szCs w:val="20"/>
        </w:rPr>
      </w:pPr>
      <w:r w:rsidRPr="001D3FC3">
        <w:rPr>
          <w:bCs/>
          <w:sz w:val="20"/>
          <w:szCs w:val="20"/>
        </w:rPr>
        <w:t>Dyrektor Generalny poszukuje kandydatów\kandydatek na stanowisko:</w:t>
      </w:r>
    </w:p>
    <w:p w:rsidR="001D3FC3" w:rsidRPr="001D3FC3" w:rsidRDefault="001D3FC3" w:rsidP="001D3FC3">
      <w:pPr>
        <w:spacing w:after="0"/>
        <w:rPr>
          <w:b/>
          <w:bCs/>
          <w:sz w:val="20"/>
          <w:szCs w:val="20"/>
        </w:rPr>
      </w:pPr>
      <w:r w:rsidRPr="001D3FC3">
        <w:rPr>
          <w:b/>
          <w:bCs/>
          <w:sz w:val="20"/>
          <w:szCs w:val="20"/>
        </w:rPr>
        <w:t>inspektor wojewódzki</w:t>
      </w:r>
    </w:p>
    <w:p w:rsidR="001D3FC3" w:rsidRPr="001D3FC3" w:rsidRDefault="001D3FC3" w:rsidP="001D3FC3">
      <w:pPr>
        <w:spacing w:after="0"/>
        <w:rPr>
          <w:b/>
          <w:bCs/>
          <w:sz w:val="20"/>
          <w:szCs w:val="20"/>
        </w:rPr>
      </w:pPr>
      <w:r w:rsidRPr="001D3FC3">
        <w:rPr>
          <w:b/>
          <w:bCs/>
          <w:sz w:val="20"/>
          <w:szCs w:val="20"/>
        </w:rPr>
        <w:t>do spraw: kontroli</w:t>
      </w:r>
    </w:p>
    <w:p w:rsidR="001D3FC3" w:rsidRPr="001D3FC3" w:rsidRDefault="001D3FC3" w:rsidP="001D3FC3">
      <w:pPr>
        <w:rPr>
          <w:b/>
          <w:bCs/>
          <w:sz w:val="20"/>
          <w:szCs w:val="20"/>
        </w:rPr>
      </w:pPr>
      <w:r w:rsidRPr="001D3FC3">
        <w:rPr>
          <w:b/>
          <w:bCs/>
          <w:sz w:val="20"/>
          <w:szCs w:val="20"/>
        </w:rPr>
        <w:t xml:space="preserve">w Wojewódzkiej Inspekcji Geodezyjnej i Kartograficznej WUW w Poznaniu nr ref. </w:t>
      </w:r>
      <w:r w:rsidR="0009507D">
        <w:rPr>
          <w:b/>
          <w:bCs/>
          <w:sz w:val="20"/>
          <w:szCs w:val="20"/>
        </w:rPr>
        <w:t>52</w:t>
      </w:r>
      <w:r w:rsidRPr="001D3FC3">
        <w:rPr>
          <w:b/>
          <w:bCs/>
          <w:sz w:val="20"/>
          <w:szCs w:val="20"/>
        </w:rPr>
        <w:t>/20</w:t>
      </w:r>
    </w:p>
    <w:p w:rsidR="001D3FC3" w:rsidRPr="001D3FC3" w:rsidRDefault="001D3FC3" w:rsidP="001D3FC3">
      <w:pPr>
        <w:spacing w:after="0"/>
        <w:rPr>
          <w:b/>
          <w:bCs/>
          <w:sz w:val="20"/>
          <w:szCs w:val="20"/>
        </w:rPr>
      </w:pPr>
      <w:r w:rsidRPr="001D3FC3">
        <w:rPr>
          <w:b/>
          <w:bCs/>
          <w:sz w:val="20"/>
          <w:szCs w:val="20"/>
        </w:rPr>
        <w:t>MIEJSCE WYKONYWANIA PRACY:</w:t>
      </w:r>
    </w:p>
    <w:p w:rsidR="001D3FC3" w:rsidRPr="001D3FC3" w:rsidRDefault="001D3FC3" w:rsidP="001D3FC3">
      <w:pPr>
        <w:rPr>
          <w:sz w:val="20"/>
          <w:szCs w:val="20"/>
        </w:rPr>
      </w:pPr>
      <w:r w:rsidRPr="001D3FC3">
        <w:rPr>
          <w:bCs/>
          <w:sz w:val="20"/>
          <w:szCs w:val="20"/>
        </w:rPr>
        <w:t>Poznań</w:t>
      </w:r>
      <w:r w:rsidRPr="001D3FC3">
        <w:rPr>
          <w:bCs/>
          <w:sz w:val="20"/>
          <w:szCs w:val="20"/>
        </w:rPr>
        <w:br/>
        <w:t>ul. Kościuszki 95</w:t>
      </w:r>
      <w:r w:rsidRPr="001D3FC3">
        <w:rPr>
          <w:sz w:val="20"/>
          <w:szCs w:val="20"/>
        </w:rPr>
        <w:t xml:space="preserve"> </w:t>
      </w:r>
    </w:p>
    <w:p w:rsidR="001D3FC3" w:rsidRPr="001D3FC3" w:rsidRDefault="001D3FC3" w:rsidP="001D3FC3">
      <w:pPr>
        <w:spacing w:after="0"/>
        <w:rPr>
          <w:b/>
          <w:bCs/>
          <w:sz w:val="20"/>
          <w:szCs w:val="20"/>
        </w:rPr>
      </w:pPr>
      <w:r w:rsidRPr="001D3FC3">
        <w:rPr>
          <w:b/>
          <w:bCs/>
          <w:sz w:val="20"/>
          <w:szCs w:val="20"/>
        </w:rPr>
        <w:t>ADRES URZĘDU:</w:t>
      </w:r>
    </w:p>
    <w:p w:rsidR="001D3FC3" w:rsidRPr="001D3FC3" w:rsidRDefault="001D3FC3" w:rsidP="001D3FC3">
      <w:pPr>
        <w:rPr>
          <w:sz w:val="20"/>
          <w:szCs w:val="20"/>
        </w:rPr>
      </w:pPr>
      <w:r w:rsidRPr="001D3FC3">
        <w:rPr>
          <w:bCs/>
          <w:sz w:val="20"/>
          <w:szCs w:val="20"/>
        </w:rPr>
        <w:t xml:space="preserve">Al. Niepodległości 16/18 </w:t>
      </w:r>
      <w:r w:rsidRPr="001D3FC3">
        <w:rPr>
          <w:bCs/>
          <w:sz w:val="20"/>
          <w:szCs w:val="20"/>
        </w:rPr>
        <w:br/>
        <w:t xml:space="preserve">61-713 Poznań </w:t>
      </w:r>
    </w:p>
    <w:p w:rsidR="001D3FC3" w:rsidRPr="001D3FC3" w:rsidRDefault="00DA3099" w:rsidP="001D3FC3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1D3FC3" w:rsidRPr="001D3FC3" w:rsidRDefault="001D3FC3" w:rsidP="001D3FC3">
      <w:pPr>
        <w:rPr>
          <w:b/>
          <w:bCs/>
          <w:sz w:val="20"/>
          <w:szCs w:val="20"/>
        </w:rPr>
      </w:pPr>
      <w:r w:rsidRPr="001D3FC3">
        <w:rPr>
          <w:b/>
          <w:bCs/>
          <w:sz w:val="20"/>
          <w:szCs w:val="20"/>
        </w:rPr>
        <w:t>WARUNKI PRACY</w:t>
      </w:r>
    </w:p>
    <w:p w:rsidR="001D3FC3" w:rsidRPr="001D3FC3" w:rsidRDefault="001D3FC3" w:rsidP="001D3FC3">
      <w:pPr>
        <w:rPr>
          <w:bCs/>
          <w:sz w:val="20"/>
          <w:szCs w:val="20"/>
        </w:rPr>
      </w:pPr>
      <w:r w:rsidRPr="001D3FC3">
        <w:rPr>
          <w:bCs/>
          <w:sz w:val="20"/>
          <w:szCs w:val="20"/>
        </w:rPr>
        <w:t xml:space="preserve">•   praca administracyjno-biurowa z wykorzystaniem komputera oraz urządzeń biurowych </w:t>
      </w:r>
      <w:r w:rsidRPr="001D3FC3">
        <w:rPr>
          <w:bCs/>
          <w:sz w:val="20"/>
          <w:szCs w:val="20"/>
        </w:rPr>
        <w:br/>
        <w:t xml:space="preserve">•   zadania wykonywane w siedzibie oraz poza siedzibą urzędu </w:t>
      </w:r>
      <w:r w:rsidRPr="001D3FC3">
        <w:rPr>
          <w:bCs/>
          <w:sz w:val="20"/>
          <w:szCs w:val="20"/>
        </w:rPr>
        <w:br/>
        <w:t xml:space="preserve">•   praca wykonywana w siedzibie oraz poza siedzibą urzędu (wyjazdy służbowe) </w:t>
      </w:r>
      <w:r w:rsidRPr="001D3FC3">
        <w:rPr>
          <w:bCs/>
          <w:sz w:val="20"/>
          <w:szCs w:val="20"/>
        </w:rPr>
        <w:br/>
        <w:t xml:space="preserve">•   praca przy monitorze ekranowym powyżej 4 godzin na dobę </w:t>
      </w:r>
      <w:r w:rsidRPr="001D3FC3">
        <w:rPr>
          <w:bCs/>
          <w:sz w:val="20"/>
          <w:szCs w:val="20"/>
        </w:rPr>
        <w:br/>
        <w:t xml:space="preserve">•   stanowisko pracy znajduje się na pierwszym piętrze budynku biurowego </w:t>
      </w:r>
      <w:r w:rsidRPr="001D3FC3">
        <w:rPr>
          <w:bCs/>
          <w:sz w:val="20"/>
          <w:szCs w:val="20"/>
        </w:rPr>
        <w:br/>
        <w:t xml:space="preserve">•   stanowisko pracy wyposażone w meble biurowe dostosowane do wymagań określonych dla stanowisk </w:t>
      </w:r>
      <w:proofErr w:type="spellStart"/>
      <w:r w:rsidRPr="001D3FC3">
        <w:rPr>
          <w:bCs/>
          <w:sz w:val="20"/>
          <w:szCs w:val="20"/>
        </w:rPr>
        <w:t>administracyjno</w:t>
      </w:r>
      <w:proofErr w:type="spellEnd"/>
      <w:r w:rsidRPr="001D3FC3">
        <w:rPr>
          <w:bCs/>
          <w:sz w:val="20"/>
          <w:szCs w:val="20"/>
        </w:rPr>
        <w:t xml:space="preserve"> – biurowych </w:t>
      </w:r>
      <w:r w:rsidRPr="001D3FC3">
        <w:rPr>
          <w:bCs/>
          <w:sz w:val="20"/>
          <w:szCs w:val="20"/>
        </w:rPr>
        <w:br/>
        <w:t xml:space="preserve">•   budynek zabytkowy, nie posiada podjazdu dla osób niepełnosprawnych </w:t>
      </w:r>
      <w:r w:rsidRPr="001D3FC3">
        <w:rPr>
          <w:bCs/>
          <w:sz w:val="20"/>
          <w:szCs w:val="20"/>
        </w:rPr>
        <w:br/>
        <w:t xml:space="preserve">•   klatka schodowa o stromych, przekraczających normatyw stopni, schodach z poręczami </w:t>
      </w:r>
      <w:r w:rsidRPr="001D3FC3">
        <w:rPr>
          <w:bCs/>
          <w:sz w:val="20"/>
          <w:szCs w:val="20"/>
        </w:rPr>
        <w:br/>
        <w:t xml:space="preserve">•   budynek nie jest wyposażony w windy osobowe </w:t>
      </w:r>
      <w:r w:rsidRPr="001D3FC3">
        <w:rPr>
          <w:bCs/>
          <w:sz w:val="20"/>
          <w:szCs w:val="20"/>
        </w:rPr>
        <w:br/>
        <w:t xml:space="preserve">•   w budynku pomieszczenia higieniczno-sanitarnych nie są przystosowane dla osób niepełnosprawnych </w:t>
      </w:r>
      <w:r w:rsidRPr="001D3FC3">
        <w:rPr>
          <w:bCs/>
          <w:sz w:val="20"/>
          <w:szCs w:val="20"/>
        </w:rPr>
        <w:br/>
      </w:r>
      <w:r w:rsidRPr="001D3FC3">
        <w:rPr>
          <w:b/>
          <w:bCs/>
          <w:sz w:val="20"/>
          <w:szCs w:val="20"/>
        </w:rPr>
        <w:br/>
        <w:t xml:space="preserve">Pracownikom oferujemy: </w:t>
      </w:r>
      <w:r w:rsidRPr="001D3FC3">
        <w:rPr>
          <w:b/>
          <w:bCs/>
          <w:sz w:val="20"/>
          <w:szCs w:val="20"/>
        </w:rPr>
        <w:br/>
      </w:r>
      <w:r w:rsidRPr="001D3FC3">
        <w:rPr>
          <w:bCs/>
          <w:sz w:val="20"/>
          <w:szCs w:val="20"/>
        </w:rPr>
        <w:t xml:space="preserve">•   stabilne zatrudnienie na podstawie umowy o pracę </w:t>
      </w:r>
      <w:r w:rsidRPr="001D3FC3">
        <w:rPr>
          <w:bCs/>
          <w:sz w:val="20"/>
          <w:szCs w:val="20"/>
        </w:rPr>
        <w:br/>
        <w:t xml:space="preserve">•   dodatek stażowy </w:t>
      </w:r>
      <w:r w:rsidRPr="001D3FC3">
        <w:rPr>
          <w:bCs/>
          <w:sz w:val="20"/>
          <w:szCs w:val="20"/>
        </w:rPr>
        <w:br/>
        <w:t xml:space="preserve">•   dodatkowe wynagrodzenie roczne </w:t>
      </w:r>
      <w:r w:rsidRPr="001D3FC3">
        <w:rPr>
          <w:bCs/>
          <w:sz w:val="20"/>
          <w:szCs w:val="20"/>
        </w:rPr>
        <w:br/>
        <w:t xml:space="preserve">•   nagrody wypłacane z funduszu nagród uzależnione od osiąganych wyników pracy </w:t>
      </w:r>
      <w:r w:rsidRPr="001D3FC3">
        <w:rPr>
          <w:bCs/>
          <w:sz w:val="20"/>
          <w:szCs w:val="20"/>
        </w:rPr>
        <w:br/>
        <w:t xml:space="preserve">•   możliwość podnoszenia kwalifikacji i rozwoju zawodowego (szkolenia w oparciu o indywidualny program rozwoju zawodowego, możliwość dofinansowania do studiów podyplomowych i kursów językowych) </w:t>
      </w:r>
      <w:r w:rsidRPr="001D3FC3">
        <w:rPr>
          <w:bCs/>
          <w:sz w:val="20"/>
          <w:szCs w:val="20"/>
        </w:rPr>
        <w:br/>
        <w:t xml:space="preserve">•   dofinansowanie wypoczynku oraz różnych form aktywności kulturalno-oświatowej i sportowo-rekreacyjnej w ramach zakładowego funduszu świadczeń socjalnych </w:t>
      </w:r>
      <w:r w:rsidRPr="001D3FC3">
        <w:rPr>
          <w:bCs/>
          <w:sz w:val="20"/>
          <w:szCs w:val="20"/>
        </w:rPr>
        <w:br/>
        <w:t xml:space="preserve">•   możliwość skorzystania z atrakcyjnej oferty ubezpieczenia grupowego </w:t>
      </w:r>
      <w:r w:rsidRPr="001D3FC3">
        <w:rPr>
          <w:bCs/>
          <w:sz w:val="20"/>
          <w:szCs w:val="20"/>
        </w:rPr>
        <w:br/>
        <w:t xml:space="preserve">•   pracę w siedzibie Urzędu położonej w dogodnej lokalizacji w centrum miasta </w:t>
      </w:r>
      <w:r w:rsidRPr="001D3FC3">
        <w:rPr>
          <w:bCs/>
          <w:sz w:val="20"/>
          <w:szCs w:val="20"/>
        </w:rPr>
        <w:br/>
        <w:t>•   ruchomy system czasu pracy</w:t>
      </w:r>
    </w:p>
    <w:p w:rsidR="001D3FC3" w:rsidRPr="001D3FC3" w:rsidRDefault="001D3FC3" w:rsidP="001D3FC3">
      <w:pPr>
        <w:rPr>
          <w:b/>
          <w:bCs/>
          <w:sz w:val="20"/>
          <w:szCs w:val="20"/>
        </w:rPr>
      </w:pPr>
      <w:r w:rsidRPr="001D3FC3">
        <w:rPr>
          <w:b/>
          <w:bCs/>
          <w:sz w:val="20"/>
          <w:szCs w:val="20"/>
        </w:rPr>
        <w:t>ZAKRES ZADAŃ</w:t>
      </w:r>
    </w:p>
    <w:p w:rsidR="001D3FC3" w:rsidRPr="001D3FC3" w:rsidRDefault="001D3FC3" w:rsidP="001D3FC3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D3FC3">
        <w:rPr>
          <w:sz w:val="20"/>
          <w:szCs w:val="20"/>
        </w:rPr>
        <w:t>przeprowadzanie kontroli w organach administracji geodezyjnej i kartograficznej (marszałka województwa, starosty/prezydenta miasta na prawach powiatu) i jednostkach organizacyjnych</w:t>
      </w:r>
    </w:p>
    <w:p w:rsidR="001D3FC3" w:rsidRPr="001D3FC3" w:rsidRDefault="001D3FC3" w:rsidP="001D3FC3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D3FC3">
        <w:rPr>
          <w:sz w:val="20"/>
          <w:szCs w:val="20"/>
        </w:rPr>
        <w:t xml:space="preserve">przeprowadzanie kontroli przedsiębiorców wykonujących prace geodezyjne lub prace kartograficzne </w:t>
      </w:r>
    </w:p>
    <w:p w:rsidR="001D3FC3" w:rsidRPr="001D3FC3" w:rsidRDefault="001D3FC3" w:rsidP="001D3FC3">
      <w:pPr>
        <w:numPr>
          <w:ilvl w:val="0"/>
          <w:numId w:val="1"/>
        </w:numPr>
        <w:rPr>
          <w:sz w:val="20"/>
          <w:szCs w:val="20"/>
        </w:rPr>
      </w:pPr>
      <w:r w:rsidRPr="001D3FC3">
        <w:rPr>
          <w:sz w:val="20"/>
          <w:szCs w:val="20"/>
        </w:rPr>
        <w:t>przeprowadzanie kontroli ilościowej i jakościowej baz danych powiatowych i wojewódzkich zawierających zabiory danych przestrzennych infrastruktury informacji przestrzennej wyspecjalizowanymi programami informatycznymi, w celu zapewnienia zgodności prowadzenia tych baz z przepisami ustawy - Prawo geodezyjne i kartograficzne, aktów wykonawczych do ustawy oraz standardów technicznych w dziedzinie geodezji i kartografii</w:t>
      </w:r>
    </w:p>
    <w:p w:rsidR="001D3FC3" w:rsidRPr="001D3FC3" w:rsidRDefault="001D3FC3" w:rsidP="001D3FC3">
      <w:pPr>
        <w:rPr>
          <w:b/>
          <w:bCs/>
          <w:sz w:val="20"/>
          <w:szCs w:val="20"/>
        </w:rPr>
      </w:pPr>
      <w:r w:rsidRPr="001D3FC3">
        <w:rPr>
          <w:b/>
          <w:bCs/>
          <w:sz w:val="20"/>
          <w:szCs w:val="20"/>
        </w:rPr>
        <w:t>WYMAGANIA NIEZBĘDNE</w:t>
      </w:r>
    </w:p>
    <w:p w:rsidR="001D3FC3" w:rsidRPr="001D3FC3" w:rsidRDefault="001D3FC3" w:rsidP="001D3FC3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D3FC3">
        <w:rPr>
          <w:b/>
          <w:sz w:val="20"/>
          <w:szCs w:val="20"/>
        </w:rPr>
        <w:t>wykształcenie:</w:t>
      </w:r>
      <w:r w:rsidRPr="001D3FC3">
        <w:rPr>
          <w:sz w:val="20"/>
          <w:szCs w:val="20"/>
        </w:rPr>
        <w:t xml:space="preserve"> wyższe geodezyjne </w:t>
      </w:r>
    </w:p>
    <w:p w:rsidR="001D3FC3" w:rsidRPr="001D3FC3" w:rsidRDefault="001D3FC3" w:rsidP="001D3FC3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D3FC3">
        <w:rPr>
          <w:sz w:val="20"/>
          <w:szCs w:val="20"/>
        </w:rPr>
        <w:t xml:space="preserve">znajomość przepisów ustawy - Prawo geodezyjne i kartograficzne oraz aktów wykonawczych do ustawy </w:t>
      </w:r>
    </w:p>
    <w:p w:rsidR="001D3FC3" w:rsidRPr="001D3FC3" w:rsidRDefault="001D3FC3" w:rsidP="001D3FC3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D3FC3">
        <w:rPr>
          <w:sz w:val="20"/>
          <w:szCs w:val="20"/>
        </w:rPr>
        <w:lastRenderedPageBreak/>
        <w:t xml:space="preserve">znajomość Kodeksu postępowania administracyjnego oraz Kodeksu cywilnego </w:t>
      </w:r>
    </w:p>
    <w:p w:rsidR="001D3FC3" w:rsidRPr="001D3FC3" w:rsidRDefault="001D3FC3" w:rsidP="001D3FC3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D3FC3">
        <w:rPr>
          <w:sz w:val="20"/>
          <w:szCs w:val="20"/>
        </w:rPr>
        <w:t xml:space="preserve">znajomość ustawy o kontroli w administracji rządowej </w:t>
      </w:r>
    </w:p>
    <w:p w:rsidR="001D3FC3" w:rsidRPr="001D3FC3" w:rsidRDefault="001D3FC3" w:rsidP="001D3FC3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D3FC3">
        <w:rPr>
          <w:sz w:val="20"/>
          <w:szCs w:val="20"/>
        </w:rPr>
        <w:t>znajomość narzędzi informatycznych (</w:t>
      </w:r>
      <w:proofErr w:type="spellStart"/>
      <w:r w:rsidRPr="001D3FC3">
        <w:rPr>
          <w:sz w:val="20"/>
          <w:szCs w:val="20"/>
        </w:rPr>
        <w:t>oprogramowań</w:t>
      </w:r>
      <w:proofErr w:type="spellEnd"/>
      <w:r w:rsidRPr="001D3FC3">
        <w:rPr>
          <w:sz w:val="20"/>
          <w:szCs w:val="20"/>
        </w:rPr>
        <w:t xml:space="preserve">) stosowanych do prowadzenia przez organy administracji geodezyjnej i kartograficznej baz danych obejmujących zbiory danych przestrzennych infrastruktury informacji przestrzennej oraz kontroli tych baz </w:t>
      </w:r>
    </w:p>
    <w:p w:rsidR="001D3FC3" w:rsidRPr="001D3FC3" w:rsidRDefault="001D3FC3" w:rsidP="001D3FC3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D3FC3">
        <w:rPr>
          <w:sz w:val="20"/>
          <w:szCs w:val="20"/>
        </w:rPr>
        <w:t xml:space="preserve">posiadanie uprawnień zawodowych do wykonywania samodzielnych funkcji w dziedzinie geodezji i kartografii, o których mowa w art. 43 pkt 1 i pkt 2 ustawy z dnia 17 maja 1989 r. Prawo geodezyjne i kartograficzne </w:t>
      </w:r>
    </w:p>
    <w:p w:rsidR="001D3FC3" w:rsidRPr="001D3FC3" w:rsidRDefault="001D3FC3" w:rsidP="001D3FC3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1D3FC3">
        <w:rPr>
          <w:sz w:val="20"/>
          <w:szCs w:val="20"/>
        </w:rPr>
        <w:t>osiadanie obywatelstwa polskiego</w:t>
      </w:r>
    </w:p>
    <w:p w:rsidR="001D3FC3" w:rsidRPr="001D3FC3" w:rsidRDefault="001D3FC3" w:rsidP="001D3FC3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1D3FC3">
        <w:rPr>
          <w:sz w:val="20"/>
          <w:szCs w:val="20"/>
        </w:rPr>
        <w:t>orzystanie z pełni praw publicznych</w:t>
      </w:r>
    </w:p>
    <w:p w:rsidR="001D3FC3" w:rsidRPr="001D3FC3" w:rsidRDefault="001D3FC3" w:rsidP="001D3FC3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1D3FC3">
        <w:rPr>
          <w:sz w:val="20"/>
          <w:szCs w:val="20"/>
        </w:rPr>
        <w:t>ieskazanie prawomocnym wyrokiem za umyślne przestępstwo lub umyślne przestępstwo skarbowe</w:t>
      </w:r>
    </w:p>
    <w:p w:rsidR="001D3FC3" w:rsidRPr="001D3FC3" w:rsidRDefault="001D3FC3" w:rsidP="001D3FC3">
      <w:pPr>
        <w:rPr>
          <w:b/>
          <w:bCs/>
          <w:sz w:val="20"/>
          <w:szCs w:val="20"/>
        </w:rPr>
      </w:pPr>
      <w:r w:rsidRPr="001D3FC3">
        <w:rPr>
          <w:b/>
          <w:bCs/>
          <w:sz w:val="20"/>
          <w:szCs w:val="20"/>
        </w:rPr>
        <w:t>WYMAGANIA DODATKOWE</w:t>
      </w:r>
    </w:p>
    <w:p w:rsidR="001D3FC3" w:rsidRPr="001D3FC3" w:rsidRDefault="001D3FC3" w:rsidP="001D3FC3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1D3FC3">
        <w:rPr>
          <w:sz w:val="20"/>
          <w:szCs w:val="20"/>
        </w:rPr>
        <w:t xml:space="preserve">doświadczenie zawodowe: co najmniej 1 rok w administracji publicznej </w:t>
      </w:r>
    </w:p>
    <w:p w:rsidR="001D3FC3" w:rsidRPr="001D3FC3" w:rsidRDefault="001D3FC3" w:rsidP="001D3FC3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1D3FC3">
        <w:rPr>
          <w:sz w:val="20"/>
          <w:szCs w:val="20"/>
        </w:rPr>
        <w:t>biegła znajomość obsługi komputera (edytory tekstu i arkusze kalkulacyjne)</w:t>
      </w:r>
    </w:p>
    <w:p w:rsidR="001D3FC3" w:rsidRPr="001D3FC3" w:rsidRDefault="001D3FC3" w:rsidP="001D3FC3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1D3FC3">
        <w:rPr>
          <w:sz w:val="20"/>
          <w:szCs w:val="20"/>
        </w:rPr>
        <w:t>zdolność analitycznego myślenia</w:t>
      </w:r>
    </w:p>
    <w:p w:rsidR="001D3FC3" w:rsidRPr="001D3FC3" w:rsidRDefault="001D3FC3" w:rsidP="001D3FC3">
      <w:pPr>
        <w:numPr>
          <w:ilvl w:val="0"/>
          <w:numId w:val="3"/>
        </w:numPr>
        <w:rPr>
          <w:sz w:val="20"/>
          <w:szCs w:val="20"/>
        </w:rPr>
      </w:pPr>
      <w:r w:rsidRPr="001D3FC3">
        <w:rPr>
          <w:sz w:val="20"/>
          <w:szCs w:val="20"/>
        </w:rPr>
        <w:t>komunikatywność</w:t>
      </w:r>
    </w:p>
    <w:p w:rsidR="001D3FC3" w:rsidRPr="001D3FC3" w:rsidRDefault="001D3FC3" w:rsidP="001D3FC3">
      <w:pPr>
        <w:rPr>
          <w:b/>
          <w:bCs/>
          <w:sz w:val="20"/>
          <w:szCs w:val="20"/>
        </w:rPr>
      </w:pPr>
      <w:r w:rsidRPr="001D3FC3">
        <w:rPr>
          <w:b/>
          <w:bCs/>
          <w:sz w:val="20"/>
          <w:szCs w:val="20"/>
        </w:rPr>
        <w:t>DOKUMENTY I OŚWIADCZENIA NIEZBĘDNE</w:t>
      </w:r>
    </w:p>
    <w:p w:rsidR="001D3FC3" w:rsidRPr="001D3FC3" w:rsidRDefault="001D3FC3" w:rsidP="001D3FC3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D3FC3">
        <w:rPr>
          <w:sz w:val="20"/>
          <w:szCs w:val="20"/>
        </w:rPr>
        <w:t>CV i list motywacyjny</w:t>
      </w:r>
    </w:p>
    <w:p w:rsidR="001D3FC3" w:rsidRPr="001D3FC3" w:rsidRDefault="001D3FC3" w:rsidP="001D3FC3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D3FC3">
        <w:rPr>
          <w:sz w:val="20"/>
          <w:szCs w:val="20"/>
        </w:rPr>
        <w:t>Kopie dokumentów potwierdzających spełnienie wymagania niezbędnego w zakresie wykształcenia</w:t>
      </w:r>
    </w:p>
    <w:p w:rsidR="001D3FC3" w:rsidRPr="001D3FC3" w:rsidRDefault="001D3FC3" w:rsidP="001D3FC3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D3FC3">
        <w:rPr>
          <w:sz w:val="20"/>
          <w:szCs w:val="20"/>
        </w:rPr>
        <w:t xml:space="preserve">Kopia dokumentu potwierdzającego posiadanie uprawnień do wykonywania samodzielnych funkcji w dziedzinie geodezji i kartografii, o których mowa w art. 43 pkt 1 i 2 ustawy z dnia 17 maja 1989 r. Prawo geodezyjne i kartograficzne </w:t>
      </w:r>
    </w:p>
    <w:p w:rsidR="001D3FC3" w:rsidRPr="001D3FC3" w:rsidRDefault="001D3FC3" w:rsidP="001D3FC3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D3FC3">
        <w:rPr>
          <w:sz w:val="20"/>
          <w:szCs w:val="20"/>
        </w:rPr>
        <w:t>Kandydaci aplikujący online zobowiązani są do dostarczenia własnoręcznie podpisanych oryginałów wszystkich wymienionych poniżej oświadczeń najpóźniej w dniu przystąpienia do pierwszego etapu postępowania kwalifikacyjnego. Niedostarczenie tych dokumentów będzie jednoznaczne z rezygnacją z naboru.</w:t>
      </w:r>
    </w:p>
    <w:p w:rsidR="001D3FC3" w:rsidRPr="001D3FC3" w:rsidRDefault="001D3FC3" w:rsidP="001D3FC3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D3FC3">
        <w:rPr>
          <w:sz w:val="20"/>
          <w:szCs w:val="20"/>
        </w:rPr>
        <w:t>Oświadczenie o zapoznaniu się z informacją o prywatności zamieszczoną na stronie Urzędu</w:t>
      </w:r>
    </w:p>
    <w:p w:rsidR="001D3FC3" w:rsidRPr="001D3FC3" w:rsidRDefault="001D3FC3" w:rsidP="001D3FC3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D3FC3">
        <w:rPr>
          <w:sz w:val="20"/>
          <w:szCs w:val="20"/>
        </w:rPr>
        <w:t>Oświadczenie o posiadaniu obywatelstwa polskiego</w:t>
      </w:r>
    </w:p>
    <w:p w:rsidR="001D3FC3" w:rsidRPr="001D3FC3" w:rsidRDefault="001D3FC3" w:rsidP="001D3FC3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D3FC3">
        <w:rPr>
          <w:sz w:val="20"/>
          <w:szCs w:val="20"/>
        </w:rPr>
        <w:t>Oświadczenie o korzystaniu z pełni praw publicznych</w:t>
      </w:r>
    </w:p>
    <w:p w:rsidR="001D3FC3" w:rsidRPr="001D3FC3" w:rsidRDefault="001D3FC3" w:rsidP="001D3FC3">
      <w:pPr>
        <w:numPr>
          <w:ilvl w:val="0"/>
          <w:numId w:val="4"/>
        </w:numPr>
        <w:rPr>
          <w:sz w:val="20"/>
          <w:szCs w:val="20"/>
        </w:rPr>
      </w:pPr>
      <w:r w:rsidRPr="001D3FC3">
        <w:rPr>
          <w:sz w:val="20"/>
          <w:szCs w:val="20"/>
        </w:rPr>
        <w:t>Oświadczenie o nieskazaniu prawomocnym wyrokiem za umyślne przestępstwo lub umyślne przestępstwo skarbowe</w:t>
      </w:r>
    </w:p>
    <w:p w:rsidR="001D3FC3" w:rsidRPr="001D3FC3" w:rsidRDefault="001D3FC3" w:rsidP="001D3FC3">
      <w:pPr>
        <w:rPr>
          <w:b/>
          <w:bCs/>
          <w:sz w:val="20"/>
          <w:szCs w:val="20"/>
        </w:rPr>
      </w:pPr>
      <w:r w:rsidRPr="001D3FC3">
        <w:rPr>
          <w:b/>
          <w:bCs/>
          <w:sz w:val="20"/>
          <w:szCs w:val="20"/>
        </w:rPr>
        <w:t>DOKUMENTY I OŚWIADCZENIA DODATKOWE</w:t>
      </w:r>
    </w:p>
    <w:p w:rsidR="001D3FC3" w:rsidRPr="001D3FC3" w:rsidRDefault="001D3FC3" w:rsidP="001D3FC3">
      <w:pPr>
        <w:numPr>
          <w:ilvl w:val="0"/>
          <w:numId w:val="5"/>
        </w:numPr>
        <w:rPr>
          <w:sz w:val="20"/>
          <w:szCs w:val="20"/>
        </w:rPr>
      </w:pPr>
      <w:r w:rsidRPr="001D3FC3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1D3FC3" w:rsidRPr="001D3FC3" w:rsidRDefault="001D3FC3" w:rsidP="001D3FC3">
      <w:pPr>
        <w:rPr>
          <w:b/>
          <w:bCs/>
          <w:sz w:val="20"/>
          <w:szCs w:val="20"/>
        </w:rPr>
      </w:pPr>
      <w:r w:rsidRPr="001D3FC3">
        <w:rPr>
          <w:b/>
          <w:bCs/>
          <w:sz w:val="20"/>
          <w:szCs w:val="20"/>
        </w:rPr>
        <w:t>TERMINY I MIEJSCE SKŁADANIA DOKUMENTÓW</w:t>
      </w:r>
    </w:p>
    <w:p w:rsidR="001D3FC3" w:rsidRPr="001D3FC3" w:rsidRDefault="001D3FC3" w:rsidP="001D3FC3">
      <w:pPr>
        <w:spacing w:after="0"/>
        <w:ind w:left="360"/>
        <w:rPr>
          <w:b/>
          <w:sz w:val="20"/>
          <w:szCs w:val="20"/>
        </w:rPr>
      </w:pPr>
      <w:r w:rsidRPr="001D3FC3">
        <w:rPr>
          <w:b/>
          <w:sz w:val="20"/>
          <w:szCs w:val="20"/>
        </w:rPr>
        <w:t xml:space="preserve">Dokumenty należy złożyć do: </w:t>
      </w:r>
      <w:r w:rsidR="0009507D">
        <w:rPr>
          <w:b/>
          <w:sz w:val="20"/>
          <w:szCs w:val="20"/>
        </w:rPr>
        <w:t>10</w:t>
      </w:r>
      <w:r w:rsidRPr="001D3FC3">
        <w:rPr>
          <w:b/>
          <w:sz w:val="20"/>
          <w:szCs w:val="20"/>
        </w:rPr>
        <w:t xml:space="preserve"> </w:t>
      </w:r>
      <w:r w:rsidR="0009507D">
        <w:rPr>
          <w:b/>
          <w:sz w:val="20"/>
          <w:szCs w:val="20"/>
        </w:rPr>
        <w:t>sierpnia</w:t>
      </w:r>
      <w:r w:rsidRPr="001D3FC3">
        <w:rPr>
          <w:b/>
          <w:sz w:val="20"/>
          <w:szCs w:val="20"/>
        </w:rPr>
        <w:t xml:space="preserve"> 2020 r.</w:t>
      </w:r>
    </w:p>
    <w:p w:rsidR="001D3FC3" w:rsidRPr="001D3FC3" w:rsidRDefault="001D3FC3" w:rsidP="001D3FC3">
      <w:pPr>
        <w:ind w:left="360"/>
        <w:rPr>
          <w:sz w:val="20"/>
          <w:szCs w:val="20"/>
        </w:rPr>
      </w:pPr>
      <w:r w:rsidRPr="001D3FC3">
        <w:rPr>
          <w:sz w:val="20"/>
          <w:szCs w:val="20"/>
        </w:rPr>
        <w:t>Decyduje data: stempla pocztowego / osobistego dostarczenia oferty do urzędu</w:t>
      </w:r>
    </w:p>
    <w:p w:rsidR="001D3FC3" w:rsidRPr="001D3FC3" w:rsidRDefault="001D3FC3" w:rsidP="001D3FC3">
      <w:pPr>
        <w:ind w:left="360"/>
        <w:rPr>
          <w:sz w:val="20"/>
          <w:szCs w:val="20"/>
        </w:rPr>
      </w:pPr>
      <w:r w:rsidRPr="001D3FC3">
        <w:rPr>
          <w:b/>
          <w:sz w:val="20"/>
          <w:szCs w:val="20"/>
        </w:rPr>
        <w:t>Miejsce składania dokumentów:</w:t>
      </w:r>
      <w:r w:rsidRPr="001D3FC3">
        <w:rPr>
          <w:b/>
          <w:sz w:val="20"/>
          <w:szCs w:val="20"/>
        </w:rPr>
        <w:br/>
        <w:t xml:space="preserve">ZACHĘCAMY DO SKORZYSTANIA Z MOŻLIWOŚCI APLIKOWANIA ONLINE DOSTĘPNEJ NA STRONIE: www.poznan.uw.gov.pl/oferty-pracy </w:t>
      </w:r>
      <w:r w:rsidRPr="001D3FC3">
        <w:rPr>
          <w:b/>
          <w:sz w:val="20"/>
          <w:szCs w:val="20"/>
        </w:rPr>
        <w:br/>
      </w:r>
      <w:r w:rsidRPr="001D3FC3">
        <w:rPr>
          <w:sz w:val="20"/>
          <w:szCs w:val="20"/>
        </w:rPr>
        <w:br/>
        <w:t xml:space="preserve">Dokumenty można również składać osobiście lub przesyłać na adres: </w:t>
      </w:r>
      <w:r w:rsidRPr="001D3FC3">
        <w:rPr>
          <w:sz w:val="20"/>
          <w:szCs w:val="20"/>
        </w:rPr>
        <w:br/>
        <w:t xml:space="preserve">Wielkopolski Urząd Wojewódzki w Poznaniu </w:t>
      </w:r>
      <w:r w:rsidRPr="001D3FC3">
        <w:rPr>
          <w:sz w:val="20"/>
          <w:szCs w:val="20"/>
        </w:rPr>
        <w:br/>
        <w:t xml:space="preserve">Al. Niepodległości 16/18 </w:t>
      </w:r>
      <w:r w:rsidRPr="001D3FC3">
        <w:rPr>
          <w:sz w:val="20"/>
          <w:szCs w:val="20"/>
        </w:rPr>
        <w:br/>
        <w:t xml:space="preserve">61-713 Poznań </w:t>
      </w:r>
      <w:r w:rsidRPr="001D3FC3">
        <w:rPr>
          <w:sz w:val="20"/>
          <w:szCs w:val="20"/>
        </w:rPr>
        <w:br/>
        <w:t xml:space="preserve">Punkt Informacyjny w holu Urzędu </w:t>
      </w:r>
      <w:r w:rsidRPr="001D3FC3">
        <w:rPr>
          <w:sz w:val="20"/>
          <w:szCs w:val="20"/>
        </w:rPr>
        <w:br/>
        <w:t xml:space="preserve">(z podaniem w ofercie nr ref. </w:t>
      </w:r>
      <w:r w:rsidR="0009507D">
        <w:rPr>
          <w:sz w:val="20"/>
          <w:szCs w:val="20"/>
        </w:rPr>
        <w:t>52</w:t>
      </w:r>
      <w:r w:rsidRPr="001D3FC3">
        <w:rPr>
          <w:sz w:val="20"/>
          <w:szCs w:val="20"/>
        </w:rPr>
        <w:t xml:space="preserve">/20) </w:t>
      </w:r>
    </w:p>
    <w:p w:rsidR="001D3FC3" w:rsidRPr="001D3FC3" w:rsidRDefault="001D3FC3" w:rsidP="001D3FC3">
      <w:pPr>
        <w:rPr>
          <w:b/>
          <w:bCs/>
          <w:sz w:val="20"/>
          <w:szCs w:val="20"/>
        </w:rPr>
      </w:pPr>
      <w:r w:rsidRPr="001D3FC3">
        <w:rPr>
          <w:b/>
          <w:bCs/>
          <w:sz w:val="20"/>
          <w:szCs w:val="20"/>
        </w:rPr>
        <w:t>DANE OSOBOWE - KLAUZULA INFORMACYJNA</w:t>
      </w:r>
    </w:p>
    <w:p w:rsidR="001D3FC3" w:rsidRDefault="001D3FC3" w:rsidP="001D3FC3">
      <w:pPr>
        <w:rPr>
          <w:sz w:val="20"/>
          <w:szCs w:val="20"/>
        </w:rPr>
      </w:pPr>
      <w:r w:rsidRPr="001D3FC3">
        <w:rPr>
          <w:sz w:val="20"/>
          <w:szCs w:val="20"/>
        </w:rPr>
        <w:t xml:space="preserve">Informacja o prywatności (zgodnie z Ogólnym Rozporządzeniem o Ochronie Danych Osobowych z dnia 27 kwietnia 2016 r.) zamieszczona została na stronie internetowej WUW pod adresem: </w:t>
      </w:r>
      <w:hyperlink r:id="rId6" w:history="1">
        <w:r w:rsidR="0009507D" w:rsidRPr="00E57FDA">
          <w:rPr>
            <w:rStyle w:val="Hipercze"/>
            <w:sz w:val="20"/>
            <w:szCs w:val="20"/>
          </w:rPr>
          <w:t>www.poznan.uw.gov.pl/oferty-pracy</w:t>
        </w:r>
      </w:hyperlink>
    </w:p>
    <w:p w:rsidR="0009507D" w:rsidRPr="001D3FC3" w:rsidRDefault="0009507D" w:rsidP="001D3FC3">
      <w:pPr>
        <w:rPr>
          <w:sz w:val="20"/>
          <w:szCs w:val="20"/>
        </w:rPr>
      </w:pPr>
    </w:p>
    <w:p w:rsidR="001D3FC3" w:rsidRPr="001D3FC3" w:rsidRDefault="001D3FC3" w:rsidP="001D3FC3">
      <w:pPr>
        <w:rPr>
          <w:b/>
          <w:bCs/>
          <w:sz w:val="20"/>
          <w:szCs w:val="20"/>
        </w:rPr>
      </w:pPr>
      <w:r w:rsidRPr="001D3FC3">
        <w:rPr>
          <w:b/>
          <w:bCs/>
          <w:sz w:val="20"/>
          <w:szCs w:val="20"/>
        </w:rPr>
        <w:lastRenderedPageBreak/>
        <w:t>INNE INFORMACJE:</w:t>
      </w:r>
    </w:p>
    <w:p w:rsidR="001D3FC3" w:rsidRPr="001D3FC3" w:rsidRDefault="001D3FC3" w:rsidP="001D3FC3">
      <w:pPr>
        <w:rPr>
          <w:bCs/>
          <w:sz w:val="20"/>
          <w:szCs w:val="20"/>
        </w:rPr>
      </w:pPr>
      <w:r w:rsidRPr="001D3FC3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09507D" w:rsidRDefault="001D3FC3" w:rsidP="0009507D">
      <w:pPr>
        <w:spacing w:after="0"/>
        <w:rPr>
          <w:bCs/>
          <w:sz w:val="20"/>
          <w:szCs w:val="20"/>
        </w:rPr>
      </w:pPr>
      <w:r w:rsidRPr="001D3FC3">
        <w:rPr>
          <w:b/>
          <w:bCs/>
          <w:sz w:val="20"/>
          <w:szCs w:val="20"/>
        </w:rPr>
        <w:t>APLIKUJ NA TO STANOWISKO ONLINE POPRZEZ FORMULARZ ZGŁOSZENIOWY DOSTĘPNY NA STRONIE:</w:t>
      </w:r>
      <w:hyperlink w:history="1">
        <w:r w:rsidRPr="001D3FC3">
          <w:rPr>
            <w:rStyle w:val="Hipercze"/>
            <w:b/>
            <w:bCs/>
            <w:sz w:val="20"/>
            <w:szCs w:val="20"/>
          </w:rPr>
          <w:t xml:space="preserve"> www.poznan.uw.gov.pl/oferty-pracy</w:t>
        </w:r>
      </w:hyperlink>
      <w:r w:rsidRPr="001D3FC3">
        <w:rPr>
          <w:b/>
          <w:bCs/>
          <w:sz w:val="20"/>
          <w:szCs w:val="20"/>
        </w:rPr>
        <w:t xml:space="preserve"> </w:t>
      </w:r>
      <w:r w:rsidRPr="001D3FC3">
        <w:rPr>
          <w:b/>
          <w:bCs/>
          <w:sz w:val="20"/>
          <w:szCs w:val="20"/>
        </w:rPr>
        <w:br/>
      </w:r>
      <w:r w:rsidRPr="001D3FC3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1D3FC3">
        <w:rPr>
          <w:bCs/>
          <w:sz w:val="20"/>
          <w:szCs w:val="20"/>
        </w:rPr>
        <w:br/>
        <w:t xml:space="preserve">Do składania ofert zachęcamy również osoby niepełnosprawne. </w:t>
      </w:r>
      <w:r w:rsidRPr="001D3FC3">
        <w:rPr>
          <w:bCs/>
          <w:sz w:val="20"/>
          <w:szCs w:val="20"/>
        </w:rPr>
        <w:br/>
        <w:t xml:space="preserve">Wzór wymaganych oświadczeń zamieszczony jest pod adresem: </w:t>
      </w:r>
      <w:r w:rsidRPr="001D3FC3">
        <w:rPr>
          <w:bCs/>
          <w:sz w:val="20"/>
          <w:szCs w:val="20"/>
        </w:rPr>
        <w:br/>
      </w:r>
      <w:hyperlink r:id="rId7" w:history="1">
        <w:r w:rsidRPr="001D3FC3">
          <w:rPr>
            <w:rStyle w:val="Hipercze"/>
            <w:bCs/>
            <w:sz w:val="20"/>
            <w:szCs w:val="20"/>
          </w:rPr>
          <w:t>http://www.poznan.uw.gov.pl/sites/default/files/zalaczniki/wzor_oswiadczen_-_nabory.pdf</w:t>
        </w:r>
      </w:hyperlink>
      <w:r w:rsidRPr="001D3FC3">
        <w:rPr>
          <w:bCs/>
          <w:sz w:val="20"/>
          <w:szCs w:val="20"/>
        </w:rPr>
        <w:t xml:space="preserve"> </w:t>
      </w:r>
      <w:r w:rsidRPr="001D3FC3">
        <w:rPr>
          <w:bCs/>
          <w:sz w:val="20"/>
          <w:szCs w:val="20"/>
        </w:rPr>
        <w:br/>
        <w:t xml:space="preserve">Oświadczenia należy opatrzyć odręcznym podpisem wraz z datą. </w:t>
      </w:r>
      <w:r w:rsidRPr="001D3FC3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</w:p>
    <w:p w:rsidR="001D3FC3" w:rsidRPr="001D3FC3" w:rsidRDefault="0009507D" w:rsidP="001D3FC3">
      <w:pPr>
        <w:rPr>
          <w:bCs/>
          <w:sz w:val="20"/>
          <w:szCs w:val="20"/>
        </w:rPr>
      </w:pPr>
      <w:r w:rsidRPr="00654C05">
        <w:rPr>
          <w:b/>
          <w:bCs/>
          <w:sz w:val="20"/>
          <w:szCs w:val="20"/>
          <w:u w:val="single"/>
        </w:rPr>
        <w:t xml:space="preserve">Z uwagi na sytuację epidemiczną rekrutacja może być przeprowadzona w trybie zdalnym/on-line. </w:t>
      </w:r>
      <w:r w:rsidR="001D3FC3" w:rsidRPr="001D3FC3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="001D3FC3" w:rsidRPr="001D3FC3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="001D3FC3" w:rsidRPr="001D3FC3">
        <w:rPr>
          <w:bCs/>
          <w:sz w:val="20"/>
          <w:szCs w:val="20"/>
        </w:rPr>
        <w:br/>
        <w:t xml:space="preserve">Proponowane wynagrodzenie zasadnicze brutto: 3800-4200 zł. </w:t>
      </w:r>
      <w:r w:rsidR="001D3FC3" w:rsidRPr="001D3FC3">
        <w:rPr>
          <w:bCs/>
          <w:sz w:val="20"/>
          <w:szCs w:val="20"/>
        </w:rPr>
        <w:br/>
        <w:t xml:space="preserve">Dodatkowe informacje, w tym o kolejnych etapach naboru, można uzyskać pod nr tel. 61 854 10 18, 61 854 19 91, 61 854 11 87. </w:t>
      </w:r>
      <w:r w:rsidR="001D3FC3" w:rsidRPr="001D3FC3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FD022B" w:rsidRDefault="00FD022B">
      <w:pPr>
        <w:rPr>
          <w:sz w:val="20"/>
          <w:szCs w:val="20"/>
        </w:rPr>
      </w:pPr>
    </w:p>
    <w:p w:rsidR="001D3FC3" w:rsidRDefault="001D3FC3">
      <w:pPr>
        <w:rPr>
          <w:sz w:val="20"/>
          <w:szCs w:val="20"/>
        </w:rPr>
      </w:pPr>
    </w:p>
    <w:p w:rsidR="001D3FC3" w:rsidRDefault="001D3FC3">
      <w:pPr>
        <w:rPr>
          <w:sz w:val="20"/>
          <w:szCs w:val="20"/>
        </w:rPr>
      </w:pPr>
    </w:p>
    <w:p w:rsidR="001D3FC3" w:rsidRDefault="001D3FC3">
      <w:pPr>
        <w:rPr>
          <w:sz w:val="20"/>
          <w:szCs w:val="20"/>
        </w:rPr>
      </w:pPr>
    </w:p>
    <w:p w:rsidR="001D3FC3" w:rsidRDefault="001D3FC3">
      <w:pPr>
        <w:rPr>
          <w:sz w:val="20"/>
          <w:szCs w:val="20"/>
        </w:rPr>
      </w:pPr>
    </w:p>
    <w:p w:rsidR="001D3FC3" w:rsidRDefault="001D3FC3">
      <w:pPr>
        <w:rPr>
          <w:sz w:val="20"/>
          <w:szCs w:val="20"/>
        </w:rPr>
      </w:pPr>
    </w:p>
    <w:p w:rsidR="001D3FC3" w:rsidRDefault="001D3FC3">
      <w:pPr>
        <w:rPr>
          <w:sz w:val="20"/>
          <w:szCs w:val="20"/>
        </w:rPr>
      </w:pPr>
    </w:p>
    <w:p w:rsidR="001D3FC3" w:rsidRDefault="001D3FC3">
      <w:pPr>
        <w:rPr>
          <w:sz w:val="20"/>
          <w:szCs w:val="20"/>
        </w:rPr>
      </w:pPr>
    </w:p>
    <w:p w:rsidR="001D3FC3" w:rsidRDefault="001D3FC3">
      <w:pPr>
        <w:rPr>
          <w:sz w:val="20"/>
          <w:szCs w:val="20"/>
        </w:rPr>
      </w:pPr>
    </w:p>
    <w:p w:rsidR="001D3FC3" w:rsidRDefault="001D3FC3">
      <w:pPr>
        <w:rPr>
          <w:sz w:val="20"/>
          <w:szCs w:val="20"/>
        </w:rPr>
      </w:pPr>
    </w:p>
    <w:p w:rsidR="001D3FC3" w:rsidRDefault="001D3FC3">
      <w:pPr>
        <w:rPr>
          <w:sz w:val="20"/>
          <w:szCs w:val="20"/>
        </w:rPr>
      </w:pPr>
    </w:p>
    <w:p w:rsidR="001D3FC3" w:rsidRDefault="001D3FC3">
      <w:pPr>
        <w:rPr>
          <w:sz w:val="20"/>
          <w:szCs w:val="20"/>
        </w:rPr>
      </w:pPr>
    </w:p>
    <w:p w:rsidR="001D3FC3" w:rsidRDefault="001D3FC3">
      <w:pPr>
        <w:rPr>
          <w:sz w:val="20"/>
          <w:szCs w:val="20"/>
        </w:rPr>
      </w:pPr>
    </w:p>
    <w:p w:rsidR="001D3FC3" w:rsidRDefault="001D3FC3">
      <w:pPr>
        <w:rPr>
          <w:sz w:val="20"/>
          <w:szCs w:val="20"/>
        </w:rPr>
      </w:pPr>
    </w:p>
    <w:p w:rsidR="001D3FC3" w:rsidRDefault="001D3FC3">
      <w:pPr>
        <w:rPr>
          <w:sz w:val="20"/>
          <w:szCs w:val="20"/>
        </w:rPr>
      </w:pPr>
    </w:p>
    <w:p w:rsidR="001D3FC3" w:rsidRDefault="001D3FC3">
      <w:pPr>
        <w:rPr>
          <w:sz w:val="20"/>
          <w:szCs w:val="20"/>
        </w:rPr>
      </w:pPr>
    </w:p>
    <w:p w:rsidR="001D3FC3" w:rsidRDefault="001D3FC3">
      <w:pPr>
        <w:rPr>
          <w:sz w:val="20"/>
          <w:szCs w:val="20"/>
        </w:rPr>
      </w:pPr>
    </w:p>
    <w:p w:rsidR="00DA3099" w:rsidRDefault="00DA3099">
      <w:pPr>
        <w:rPr>
          <w:sz w:val="20"/>
          <w:szCs w:val="20"/>
        </w:rPr>
      </w:pPr>
    </w:p>
    <w:p w:rsidR="00DA3099" w:rsidRDefault="00DA3099">
      <w:pPr>
        <w:rPr>
          <w:sz w:val="20"/>
          <w:szCs w:val="20"/>
        </w:rPr>
      </w:pPr>
    </w:p>
    <w:p w:rsidR="00DA3099" w:rsidRDefault="00DA3099">
      <w:pPr>
        <w:rPr>
          <w:sz w:val="20"/>
          <w:szCs w:val="20"/>
        </w:rPr>
      </w:pPr>
      <w:bookmarkStart w:id="0" w:name="_GoBack"/>
      <w:bookmarkEnd w:id="0"/>
    </w:p>
    <w:p w:rsidR="00DA3099" w:rsidRDefault="00DA3099" w:rsidP="00DA3099">
      <w:pPr>
        <w:rPr>
          <w:sz w:val="20"/>
          <w:szCs w:val="20"/>
        </w:rPr>
      </w:pPr>
    </w:p>
    <w:p w:rsidR="00DA3099" w:rsidRPr="00654C05" w:rsidRDefault="00DA3099" w:rsidP="00DA3099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</w:p>
    <w:p w:rsidR="001D3FC3" w:rsidRPr="001D3FC3" w:rsidRDefault="001D3FC3">
      <w:pPr>
        <w:rPr>
          <w:sz w:val="20"/>
          <w:szCs w:val="20"/>
        </w:rPr>
      </w:pPr>
    </w:p>
    <w:sectPr w:rsidR="001D3FC3" w:rsidRPr="001D3FC3" w:rsidSect="001D3FC3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16879"/>
    <w:multiLevelType w:val="multilevel"/>
    <w:tmpl w:val="4E86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61868"/>
    <w:multiLevelType w:val="multilevel"/>
    <w:tmpl w:val="0162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91180"/>
    <w:multiLevelType w:val="multilevel"/>
    <w:tmpl w:val="FCFE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E87E8C"/>
    <w:multiLevelType w:val="multilevel"/>
    <w:tmpl w:val="39DC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D6497"/>
    <w:multiLevelType w:val="multilevel"/>
    <w:tmpl w:val="6406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E6382C"/>
    <w:multiLevelType w:val="multilevel"/>
    <w:tmpl w:val="74EE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FC3"/>
    <w:rsid w:val="0009507D"/>
    <w:rsid w:val="001D3FC3"/>
    <w:rsid w:val="004E527B"/>
    <w:rsid w:val="00DA3099"/>
    <w:rsid w:val="00FA229C"/>
    <w:rsid w:val="00FD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5BD91E"/>
  <w15:chartTrackingRefBased/>
  <w15:docId w15:val="{EC5AD7D1-91ED-464A-A3F9-DFA802D2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D3F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5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8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0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4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09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1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7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5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5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0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1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5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4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2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5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5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73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5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znan.uw.gov.pl/sites/default/files/zalaczniki/wzor_oswiadczen_-_nabor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znan.uw.gov.pl/oferty-prac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1113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Tomasz Mysłowski</cp:lastModifiedBy>
  <cp:revision>5</cp:revision>
  <cp:lastPrinted>2020-07-29T10:50:00Z</cp:lastPrinted>
  <dcterms:created xsi:type="dcterms:W3CDTF">2020-07-29T10:48:00Z</dcterms:created>
  <dcterms:modified xsi:type="dcterms:W3CDTF">2020-07-29T11:14:00Z</dcterms:modified>
</cp:coreProperties>
</file>