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0CE" w:rsidRPr="00AE50CE" w:rsidRDefault="00AE50CE" w:rsidP="00AE50CE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14AC7BA2" wp14:editId="380FA103">
            <wp:simplePos x="0" y="0"/>
            <wp:positionH relativeFrom="column">
              <wp:posOffset>4733925</wp:posOffset>
            </wp:positionH>
            <wp:positionV relativeFrom="paragraph">
              <wp:posOffset>66040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50CE">
        <w:rPr>
          <w:b/>
          <w:bCs/>
          <w:sz w:val="20"/>
          <w:szCs w:val="20"/>
        </w:rPr>
        <w:t>Wielkopolski Urząd Wojewódzki w Poznaniu</w:t>
      </w:r>
    </w:p>
    <w:p w:rsidR="00AE50CE" w:rsidRPr="00AE50CE" w:rsidRDefault="00AE50CE" w:rsidP="00AE50CE">
      <w:pPr>
        <w:rPr>
          <w:bCs/>
          <w:sz w:val="20"/>
          <w:szCs w:val="20"/>
        </w:rPr>
      </w:pPr>
      <w:r w:rsidRPr="00AE50CE">
        <w:rPr>
          <w:bCs/>
          <w:sz w:val="20"/>
          <w:szCs w:val="20"/>
        </w:rPr>
        <w:t xml:space="preserve">Ogłoszenie o naborze z dnia </w:t>
      </w:r>
      <w:r w:rsidR="00580620">
        <w:rPr>
          <w:bCs/>
          <w:sz w:val="20"/>
          <w:szCs w:val="20"/>
        </w:rPr>
        <w:t>01</w:t>
      </w:r>
      <w:r w:rsidRPr="00AE50CE">
        <w:rPr>
          <w:bCs/>
          <w:sz w:val="20"/>
          <w:szCs w:val="20"/>
        </w:rPr>
        <w:t xml:space="preserve"> </w:t>
      </w:r>
      <w:r w:rsidR="00580620">
        <w:rPr>
          <w:bCs/>
          <w:sz w:val="20"/>
          <w:szCs w:val="20"/>
        </w:rPr>
        <w:t>września</w:t>
      </w:r>
      <w:bookmarkStart w:id="0" w:name="_GoBack"/>
      <w:bookmarkEnd w:id="0"/>
      <w:r w:rsidRPr="00AE50CE">
        <w:rPr>
          <w:bCs/>
          <w:sz w:val="20"/>
          <w:szCs w:val="20"/>
        </w:rPr>
        <w:t xml:space="preserve"> 2020 r.</w:t>
      </w:r>
    </w:p>
    <w:p w:rsidR="00AE50CE" w:rsidRPr="00AE50CE" w:rsidRDefault="00AE50CE" w:rsidP="00AE50CE">
      <w:pPr>
        <w:spacing w:after="0"/>
        <w:rPr>
          <w:b/>
          <w:bCs/>
          <w:sz w:val="20"/>
          <w:szCs w:val="20"/>
        </w:rPr>
      </w:pPr>
      <w:r w:rsidRPr="00AE50CE">
        <w:rPr>
          <w:b/>
          <w:bCs/>
          <w:sz w:val="20"/>
          <w:szCs w:val="20"/>
        </w:rPr>
        <w:t xml:space="preserve">WYMIAR ETATU: </w:t>
      </w:r>
      <w:r w:rsidRPr="00AE50CE">
        <w:rPr>
          <w:b/>
          <w:sz w:val="20"/>
          <w:szCs w:val="20"/>
        </w:rPr>
        <w:t xml:space="preserve">1 </w:t>
      </w:r>
    </w:p>
    <w:p w:rsidR="00AE50CE" w:rsidRPr="00AE50CE" w:rsidRDefault="00AE50CE" w:rsidP="00AE50CE">
      <w:pPr>
        <w:rPr>
          <w:b/>
          <w:bCs/>
          <w:sz w:val="20"/>
          <w:szCs w:val="20"/>
        </w:rPr>
      </w:pPr>
      <w:r w:rsidRPr="00AE50CE">
        <w:rPr>
          <w:b/>
          <w:bCs/>
          <w:sz w:val="20"/>
          <w:szCs w:val="20"/>
        </w:rPr>
        <w:t xml:space="preserve">STANOWISKA: </w:t>
      </w:r>
      <w:r w:rsidRPr="00AE50CE">
        <w:rPr>
          <w:b/>
          <w:sz w:val="20"/>
          <w:szCs w:val="20"/>
        </w:rPr>
        <w:t xml:space="preserve">1 </w:t>
      </w:r>
    </w:p>
    <w:p w:rsidR="00AE50CE" w:rsidRPr="00AE50CE" w:rsidRDefault="00AE50CE" w:rsidP="00AE50CE">
      <w:pPr>
        <w:rPr>
          <w:bCs/>
          <w:sz w:val="20"/>
          <w:szCs w:val="20"/>
        </w:rPr>
      </w:pPr>
      <w:r w:rsidRPr="00AE50CE">
        <w:rPr>
          <w:bCs/>
          <w:sz w:val="20"/>
          <w:szCs w:val="20"/>
        </w:rPr>
        <w:t>Dyrektor Generalny poszukuje kandydatów\kandydatek na stanowisko:</w:t>
      </w:r>
    </w:p>
    <w:p w:rsidR="00AE50CE" w:rsidRPr="00AE50CE" w:rsidRDefault="00AE50CE" w:rsidP="00AE50CE">
      <w:pPr>
        <w:spacing w:after="0"/>
        <w:rPr>
          <w:b/>
          <w:bCs/>
          <w:sz w:val="20"/>
          <w:szCs w:val="20"/>
        </w:rPr>
      </w:pPr>
      <w:r w:rsidRPr="00AE50CE">
        <w:rPr>
          <w:b/>
          <w:bCs/>
          <w:sz w:val="20"/>
          <w:szCs w:val="20"/>
        </w:rPr>
        <w:t>inspektor wojewódzki</w:t>
      </w:r>
    </w:p>
    <w:p w:rsidR="00AE50CE" w:rsidRPr="00AE50CE" w:rsidRDefault="00AE50CE" w:rsidP="00AE50CE">
      <w:pPr>
        <w:spacing w:after="0"/>
        <w:rPr>
          <w:b/>
          <w:bCs/>
          <w:sz w:val="20"/>
          <w:szCs w:val="20"/>
        </w:rPr>
      </w:pPr>
      <w:r w:rsidRPr="00AE50CE">
        <w:rPr>
          <w:b/>
          <w:bCs/>
          <w:sz w:val="20"/>
          <w:szCs w:val="20"/>
        </w:rPr>
        <w:t>do spraw: nienależnie pobranych świadczeń</w:t>
      </w:r>
    </w:p>
    <w:p w:rsidR="00AE50CE" w:rsidRDefault="00AE50CE" w:rsidP="00AE50CE">
      <w:pPr>
        <w:rPr>
          <w:b/>
          <w:bCs/>
          <w:sz w:val="20"/>
          <w:szCs w:val="20"/>
        </w:rPr>
      </w:pPr>
      <w:r w:rsidRPr="00AE50CE">
        <w:rPr>
          <w:b/>
          <w:bCs/>
          <w:sz w:val="20"/>
          <w:szCs w:val="20"/>
        </w:rPr>
        <w:t>w Wydziale Koordynacji Systemów Zabezpieczenia Społecznego WUW w Poznaniu nr ref. 63/20</w:t>
      </w:r>
    </w:p>
    <w:p w:rsidR="00AE50CE" w:rsidRPr="00AE50CE" w:rsidRDefault="00AE50CE" w:rsidP="00AE50CE">
      <w:pPr>
        <w:rPr>
          <w:sz w:val="20"/>
          <w:szCs w:val="20"/>
        </w:rPr>
      </w:pPr>
      <w:r>
        <w:rPr>
          <w:sz w:val="20"/>
          <w:szCs w:val="20"/>
        </w:rPr>
        <w:t>ogłoszenie o naborze w celu zastępstwa nieobecnego członka korpusu służby cywilnej</w:t>
      </w:r>
    </w:p>
    <w:p w:rsidR="00AE50CE" w:rsidRPr="00AE50CE" w:rsidRDefault="00AE50CE" w:rsidP="00AE50CE">
      <w:pPr>
        <w:spacing w:after="0"/>
        <w:rPr>
          <w:b/>
          <w:bCs/>
          <w:sz w:val="20"/>
          <w:szCs w:val="20"/>
        </w:rPr>
      </w:pPr>
      <w:r w:rsidRPr="00AE50CE">
        <w:rPr>
          <w:b/>
          <w:bCs/>
          <w:sz w:val="20"/>
          <w:szCs w:val="20"/>
        </w:rPr>
        <w:t>MIEJSCE WYKONYWANIA PRACY:</w:t>
      </w:r>
    </w:p>
    <w:p w:rsidR="00AE50CE" w:rsidRPr="00AE50CE" w:rsidRDefault="00AE50CE" w:rsidP="00AE50CE">
      <w:pPr>
        <w:rPr>
          <w:sz w:val="20"/>
          <w:szCs w:val="20"/>
        </w:rPr>
      </w:pPr>
      <w:r w:rsidRPr="00AE50CE">
        <w:rPr>
          <w:bCs/>
          <w:sz w:val="20"/>
          <w:szCs w:val="20"/>
        </w:rPr>
        <w:t>Poznań</w:t>
      </w:r>
    </w:p>
    <w:p w:rsidR="00AE50CE" w:rsidRPr="00AE50CE" w:rsidRDefault="00AE50CE" w:rsidP="00AE50CE">
      <w:pPr>
        <w:spacing w:after="0"/>
        <w:rPr>
          <w:b/>
          <w:bCs/>
          <w:sz w:val="20"/>
          <w:szCs w:val="20"/>
        </w:rPr>
      </w:pPr>
      <w:r w:rsidRPr="00AE50CE">
        <w:rPr>
          <w:b/>
          <w:bCs/>
          <w:sz w:val="20"/>
          <w:szCs w:val="20"/>
        </w:rPr>
        <w:t>ADRES URZĘDU:</w:t>
      </w:r>
    </w:p>
    <w:p w:rsidR="00AE50CE" w:rsidRPr="00AE50CE" w:rsidRDefault="00AE50CE" w:rsidP="00AE50CE">
      <w:pPr>
        <w:rPr>
          <w:sz w:val="20"/>
          <w:szCs w:val="20"/>
        </w:rPr>
      </w:pPr>
      <w:r w:rsidRPr="00AE50CE">
        <w:rPr>
          <w:bCs/>
          <w:sz w:val="20"/>
          <w:szCs w:val="20"/>
        </w:rPr>
        <w:t xml:space="preserve">Al. Niepodległości 16/18 </w:t>
      </w:r>
      <w:r w:rsidRPr="00AE50CE">
        <w:rPr>
          <w:bCs/>
          <w:sz w:val="20"/>
          <w:szCs w:val="20"/>
        </w:rPr>
        <w:br/>
        <w:t xml:space="preserve">61-713 Poznań </w:t>
      </w:r>
    </w:p>
    <w:p w:rsidR="00AE50CE" w:rsidRPr="00AE50CE" w:rsidRDefault="00580620" w:rsidP="00AE50CE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AE50CE" w:rsidRPr="00AE50CE" w:rsidRDefault="00AE50CE" w:rsidP="00AE50CE">
      <w:pPr>
        <w:rPr>
          <w:b/>
          <w:bCs/>
          <w:sz w:val="20"/>
          <w:szCs w:val="20"/>
        </w:rPr>
      </w:pPr>
      <w:r w:rsidRPr="00AE50CE">
        <w:rPr>
          <w:b/>
          <w:bCs/>
          <w:sz w:val="20"/>
          <w:szCs w:val="20"/>
        </w:rPr>
        <w:t>WARUNKI PRACY</w:t>
      </w:r>
    </w:p>
    <w:p w:rsidR="00AE50CE" w:rsidRPr="00AE50CE" w:rsidRDefault="00AE50CE" w:rsidP="00AE50CE">
      <w:pPr>
        <w:rPr>
          <w:bCs/>
          <w:sz w:val="20"/>
          <w:szCs w:val="20"/>
        </w:rPr>
      </w:pPr>
      <w:r w:rsidRPr="00AE50CE">
        <w:rPr>
          <w:bCs/>
          <w:sz w:val="20"/>
          <w:szCs w:val="20"/>
        </w:rPr>
        <w:t xml:space="preserve">• praca administracyjno-biurowa z wykorzystaniem komputera oraz urządzeń biurowych </w:t>
      </w:r>
      <w:r w:rsidRPr="00AE50CE">
        <w:rPr>
          <w:bCs/>
          <w:sz w:val="20"/>
          <w:szCs w:val="20"/>
        </w:rPr>
        <w:br/>
        <w:t xml:space="preserve">• zadania wykonywane w siedzibie Urzędu </w:t>
      </w:r>
      <w:r w:rsidRPr="00AE50CE">
        <w:rPr>
          <w:bCs/>
          <w:sz w:val="20"/>
          <w:szCs w:val="20"/>
        </w:rPr>
        <w:br/>
        <w:t xml:space="preserve">• zagrożenia biologiczne typowe dla pracy z dokumentacją </w:t>
      </w:r>
      <w:r w:rsidRPr="00AE50CE">
        <w:rPr>
          <w:bCs/>
          <w:sz w:val="20"/>
          <w:szCs w:val="20"/>
        </w:rPr>
        <w:br/>
        <w:t xml:space="preserve">• konieczność poruszania się po terenie urzędu w celu przekazaniu lub odebrania dokumentów </w:t>
      </w:r>
      <w:r w:rsidRPr="00AE50CE">
        <w:rPr>
          <w:bCs/>
          <w:sz w:val="20"/>
          <w:szCs w:val="20"/>
        </w:rPr>
        <w:br/>
        <w:t xml:space="preserve">• stanowisko pracy znajduje się na IV piętrze budynku biurowego </w:t>
      </w:r>
      <w:r w:rsidRPr="00AE50CE">
        <w:rPr>
          <w:bCs/>
          <w:sz w:val="20"/>
          <w:szCs w:val="20"/>
        </w:rPr>
        <w:br/>
        <w:t xml:space="preserve">• budynek wyposażony w windy osobowe, klatka schodowa o szerokości 140 cm, korytarz biurowy o szerokości 200 cm </w:t>
      </w:r>
      <w:r w:rsidRPr="00AE50CE">
        <w:rPr>
          <w:bCs/>
          <w:sz w:val="20"/>
          <w:szCs w:val="20"/>
        </w:rPr>
        <w:br/>
        <w:t xml:space="preserve">• drzwi wejściowe do pokoi biurowych o szerokości 76 cm </w:t>
      </w:r>
      <w:r w:rsidRPr="00AE50CE">
        <w:rPr>
          <w:bCs/>
          <w:sz w:val="20"/>
          <w:szCs w:val="20"/>
        </w:rPr>
        <w:br/>
        <w:t xml:space="preserve">• stanowisko pracy wyposażone w meble biurowe dostosowane do wymagań określonych dla stanowisk administracyjno-biurowych </w:t>
      </w:r>
      <w:r w:rsidRPr="00AE50CE">
        <w:rPr>
          <w:bCs/>
          <w:sz w:val="20"/>
          <w:szCs w:val="20"/>
        </w:rPr>
        <w:br/>
        <w:t xml:space="preserve">• praca przy monitorze ekranowym powyżej 4 godzin na dobę </w:t>
      </w:r>
      <w:r w:rsidRPr="00AE50CE">
        <w:rPr>
          <w:bCs/>
          <w:sz w:val="20"/>
          <w:szCs w:val="20"/>
        </w:rPr>
        <w:br/>
        <w:t xml:space="preserve">• pomieszczenia higieniczno-sanitarne w budynku nieprzystosowane dla osób niepełnosprawnych </w:t>
      </w:r>
      <w:r w:rsidRPr="00AE50CE">
        <w:rPr>
          <w:bCs/>
          <w:sz w:val="20"/>
          <w:szCs w:val="20"/>
        </w:rPr>
        <w:br/>
        <w:t xml:space="preserve">• budynek posiada podjazd dla osób niepełnosprawnych </w:t>
      </w:r>
      <w:r w:rsidRPr="00AE50CE">
        <w:rPr>
          <w:bCs/>
          <w:sz w:val="20"/>
          <w:szCs w:val="20"/>
        </w:rPr>
        <w:br/>
      </w:r>
      <w:r w:rsidRPr="00AE50CE">
        <w:rPr>
          <w:b/>
          <w:bCs/>
          <w:sz w:val="20"/>
          <w:szCs w:val="20"/>
        </w:rPr>
        <w:br/>
        <w:t xml:space="preserve">Pracownikom oferujemy: </w:t>
      </w:r>
      <w:r w:rsidRPr="00AE50CE">
        <w:rPr>
          <w:b/>
          <w:bCs/>
          <w:sz w:val="20"/>
          <w:szCs w:val="20"/>
        </w:rPr>
        <w:br/>
      </w:r>
      <w:r w:rsidRPr="00AE50CE">
        <w:rPr>
          <w:bCs/>
          <w:sz w:val="20"/>
          <w:szCs w:val="20"/>
        </w:rPr>
        <w:t xml:space="preserve">• stabilne zatrudnienie na podstawie umowy o pracę </w:t>
      </w:r>
      <w:r w:rsidRPr="00AE50CE">
        <w:rPr>
          <w:bCs/>
          <w:sz w:val="20"/>
          <w:szCs w:val="20"/>
        </w:rPr>
        <w:br/>
        <w:t xml:space="preserve">• dodatek stażowy </w:t>
      </w:r>
      <w:r w:rsidRPr="00AE50CE">
        <w:rPr>
          <w:bCs/>
          <w:sz w:val="20"/>
          <w:szCs w:val="20"/>
        </w:rPr>
        <w:br/>
        <w:t xml:space="preserve">• dodatkowe wynagrodzenie roczne </w:t>
      </w:r>
      <w:r w:rsidRPr="00AE50CE">
        <w:rPr>
          <w:bCs/>
          <w:sz w:val="20"/>
          <w:szCs w:val="20"/>
        </w:rPr>
        <w:br/>
        <w:t xml:space="preserve">• nagrody wypłacane z funduszu nagród uzależnione od osiąganych wyników pracy </w:t>
      </w:r>
      <w:r w:rsidRPr="00AE50CE">
        <w:rPr>
          <w:bCs/>
          <w:sz w:val="20"/>
          <w:szCs w:val="20"/>
        </w:rPr>
        <w:br/>
        <w:t xml:space="preserve">• możliwość podnoszenia kwalifikacji i rozwoju zawodowego (szkolenia w oparciu o indywidualny program rozwoju zawodowego, możliwość dofinansowania do studiów podyplomowych i kursów językowych) </w:t>
      </w:r>
      <w:r w:rsidRPr="00AE50CE">
        <w:rPr>
          <w:bCs/>
          <w:sz w:val="20"/>
          <w:szCs w:val="20"/>
        </w:rPr>
        <w:br/>
        <w:t xml:space="preserve">• dofinansowanie wypoczynku oraz różnych form aktywności kulturalno-oświatowej i sportowo-rekreacyjnej w ramach zakładowego funduszu świadczeń socjalnych </w:t>
      </w:r>
      <w:r w:rsidRPr="00AE50CE">
        <w:rPr>
          <w:bCs/>
          <w:sz w:val="20"/>
          <w:szCs w:val="20"/>
        </w:rPr>
        <w:br/>
        <w:t xml:space="preserve">• możliwość skorzystania z atrakcyjnej oferty ubezpieczenia grupowego </w:t>
      </w:r>
      <w:r w:rsidRPr="00AE50CE">
        <w:rPr>
          <w:bCs/>
          <w:sz w:val="20"/>
          <w:szCs w:val="20"/>
        </w:rPr>
        <w:br/>
        <w:t xml:space="preserve">• pracę w siedzibie Urzędu położonej w dogodnej lokalizacji w centrum miasta </w:t>
      </w:r>
      <w:r w:rsidRPr="00AE50CE">
        <w:rPr>
          <w:bCs/>
          <w:sz w:val="20"/>
          <w:szCs w:val="20"/>
        </w:rPr>
        <w:br/>
        <w:t>• ruchomy system czasu pracy</w:t>
      </w:r>
    </w:p>
    <w:p w:rsidR="00AE50CE" w:rsidRPr="00AE50CE" w:rsidRDefault="00AE50CE" w:rsidP="00AE50CE">
      <w:pPr>
        <w:rPr>
          <w:b/>
          <w:bCs/>
          <w:sz w:val="20"/>
          <w:szCs w:val="20"/>
        </w:rPr>
      </w:pPr>
      <w:r w:rsidRPr="00AE50CE">
        <w:rPr>
          <w:b/>
          <w:bCs/>
          <w:sz w:val="20"/>
          <w:szCs w:val="20"/>
        </w:rPr>
        <w:t>ZAKRES ZADAŃ</w:t>
      </w:r>
    </w:p>
    <w:p w:rsidR="00AE50CE" w:rsidRPr="00AE50CE" w:rsidRDefault="00AE50CE" w:rsidP="00AE50CE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AE50CE">
        <w:rPr>
          <w:sz w:val="20"/>
          <w:szCs w:val="20"/>
        </w:rPr>
        <w:t xml:space="preserve">prowadzenie postępowań administracyjnych zmierzających do ustalenia nienależnie pobranych świadczeń, w tym: sporządzanie pism w sprawie, przygotowywanie projektów decyzji w przedmiocie ustalenia i zwrotu nienależnie pobranych świadczeń, udział w postępowaniach odwoławczych, analiza składanych </w:t>
      </w:r>
      <w:proofErr w:type="spellStart"/>
      <w:r w:rsidRPr="00AE50CE">
        <w:rPr>
          <w:sz w:val="20"/>
          <w:szCs w:val="20"/>
        </w:rPr>
        <w:t>odwołań</w:t>
      </w:r>
      <w:proofErr w:type="spellEnd"/>
      <w:r w:rsidRPr="00AE50CE">
        <w:rPr>
          <w:sz w:val="20"/>
          <w:szCs w:val="20"/>
        </w:rPr>
        <w:t xml:space="preserve"> i przekazywanie ich do organu wyższego stopnia</w:t>
      </w:r>
    </w:p>
    <w:p w:rsidR="00AE50CE" w:rsidRPr="00AE50CE" w:rsidRDefault="00AE50CE" w:rsidP="00AE50CE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AE50CE">
        <w:rPr>
          <w:sz w:val="20"/>
          <w:szCs w:val="20"/>
        </w:rPr>
        <w:t xml:space="preserve">prowadzenie spraw w związku z pełnieniem przez wojewodę funkcji wierzyciela należności pieniężnych z tytułu nienależnie pobranych świadczeń rodzinnych i świadczenia wychowawczego, w tym m.in. współpraca z organami właściwymi i komórkami organizacyjnymi urzędu w zakresie monitorowania spłat nienależnie pobranych świadczeń, występowanie do organów właściwych o potrącenie nienależnie pobranych świadczeń, wystawianie upomnień wzywających do wykonania obowiązku orzeczonego decyzją o ustaleniu i zwrocie nienależnie pobranych świadczeń pod rygorem skierowania sprawy na drogę postępowania egzekucyjnego, występowanie do instytucji zagranicznych o odzyskanie nienależnie pobranych świadczeń oraz informowanie przedmiotowych instytucji o spłacie </w:t>
      </w:r>
      <w:r w:rsidRPr="00AE50CE">
        <w:rPr>
          <w:sz w:val="20"/>
          <w:szCs w:val="20"/>
        </w:rPr>
        <w:lastRenderedPageBreak/>
        <w:t>należności, w tym sporządzanie formularzy SED z serii F i R, wystawianie tytułów wykonawczych w celu wyegzekwowania nienależnie pobranych świadczeń w trybie egzekucji administracyjnej</w:t>
      </w:r>
    </w:p>
    <w:p w:rsidR="00AE50CE" w:rsidRPr="00AE50CE" w:rsidRDefault="00AE50CE" w:rsidP="00AE50CE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AE50CE">
        <w:rPr>
          <w:sz w:val="20"/>
          <w:szCs w:val="20"/>
        </w:rPr>
        <w:t xml:space="preserve">prowadzenie postępowań administracyjnych w zakresie rozpatrywania wniosków o udzielenie ulgi w spłacie należności, w tym sporządzanie wezwań do uzupełnienia wniosku o ulgę oraz weryfikacja aktualnej sytuacji materialno-bytowej rodziny, przygotowywanie projektów decyzji w sprawie umorzenia postępowania / odmowy udzielenia ulgi / udzielenia ulgi w spłacie nienależnie pobranych świadczeń rodzinnych i wychowawczego (rozkładanie na raty, odraczanie terminu spłaty lub umarzanie należności), udział w postępowaniach odwoławczych, analiza składanych </w:t>
      </w:r>
      <w:proofErr w:type="spellStart"/>
      <w:r w:rsidRPr="00AE50CE">
        <w:rPr>
          <w:sz w:val="20"/>
          <w:szCs w:val="20"/>
        </w:rPr>
        <w:t>odwołań</w:t>
      </w:r>
      <w:proofErr w:type="spellEnd"/>
      <w:r w:rsidRPr="00AE50CE">
        <w:rPr>
          <w:sz w:val="20"/>
          <w:szCs w:val="20"/>
        </w:rPr>
        <w:t xml:space="preserve"> i przekazywanie ich do organu wyższego stopnia</w:t>
      </w:r>
    </w:p>
    <w:p w:rsidR="00AE50CE" w:rsidRPr="00AE50CE" w:rsidRDefault="00AE50CE" w:rsidP="00AE50CE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AE50CE">
        <w:rPr>
          <w:sz w:val="20"/>
          <w:szCs w:val="20"/>
        </w:rPr>
        <w:t>współpraca z instytucjami zagranicznymi oraz instytucjami krajowymi w zakresie odzyskiwania świadczeń rodzinnych nienależnie pobranych poza granicami kraju (w państwach, w których mają zastosowanie przepisy o koordynacji systemów zabezpieczenia społecznego) w celu realizacji zagranicznych wniosków o zwrot nienależnie pobranych świadczeń (formularze SED z serii F oraz R) lub zagranicznych tytułów wykonawczych (formularze SED z serii R)</w:t>
      </w:r>
    </w:p>
    <w:p w:rsidR="00AE50CE" w:rsidRPr="00AE50CE" w:rsidRDefault="00AE50CE" w:rsidP="00AE50CE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AE50CE">
        <w:rPr>
          <w:sz w:val="20"/>
          <w:szCs w:val="20"/>
        </w:rPr>
        <w:t>współpraca z jednostkami administracji publicznej (m.in. administracja skarbowa, komornicy, ministerstwo) w zakresie monitorowania i odzyskiwania nienależnie pobranych świadczeń rodzinnych i świadczenia wychowawczego</w:t>
      </w:r>
    </w:p>
    <w:p w:rsidR="00AE50CE" w:rsidRPr="00AE50CE" w:rsidRDefault="00AE50CE" w:rsidP="00AE50CE">
      <w:pPr>
        <w:numPr>
          <w:ilvl w:val="0"/>
          <w:numId w:val="1"/>
        </w:numPr>
        <w:rPr>
          <w:sz w:val="20"/>
          <w:szCs w:val="20"/>
        </w:rPr>
      </w:pPr>
      <w:r w:rsidRPr="00AE50CE">
        <w:rPr>
          <w:sz w:val="20"/>
          <w:szCs w:val="20"/>
        </w:rPr>
        <w:t xml:space="preserve">obsługa oprogramowania </w:t>
      </w:r>
      <w:proofErr w:type="spellStart"/>
      <w:r w:rsidRPr="00AE50CE">
        <w:rPr>
          <w:sz w:val="20"/>
          <w:szCs w:val="20"/>
        </w:rPr>
        <w:t>Sygnity</w:t>
      </w:r>
      <w:proofErr w:type="spellEnd"/>
      <w:r w:rsidRPr="00AE50CE">
        <w:rPr>
          <w:sz w:val="20"/>
          <w:szCs w:val="20"/>
        </w:rPr>
        <w:t xml:space="preserve"> w zakresie realizowanych zadań oraz poczty elektronicznej wypływającej na adres: naleznosci@poznan.uw.gov.pl</w:t>
      </w:r>
    </w:p>
    <w:p w:rsidR="00AE50CE" w:rsidRPr="00AE50CE" w:rsidRDefault="00AE50CE" w:rsidP="00AE50CE">
      <w:pPr>
        <w:rPr>
          <w:b/>
          <w:bCs/>
          <w:sz w:val="20"/>
          <w:szCs w:val="20"/>
        </w:rPr>
      </w:pPr>
      <w:r w:rsidRPr="00AE50CE">
        <w:rPr>
          <w:b/>
          <w:bCs/>
          <w:sz w:val="20"/>
          <w:szCs w:val="20"/>
        </w:rPr>
        <w:t>WYMAGANIA NIEZBĘDNE</w:t>
      </w:r>
    </w:p>
    <w:p w:rsidR="00AE50CE" w:rsidRPr="00AE50CE" w:rsidRDefault="00AE50CE" w:rsidP="00AE50CE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AE50CE">
        <w:rPr>
          <w:b/>
          <w:sz w:val="20"/>
          <w:szCs w:val="20"/>
        </w:rPr>
        <w:t>wykształcenie:</w:t>
      </w:r>
      <w:r w:rsidRPr="00AE50CE">
        <w:rPr>
          <w:sz w:val="20"/>
          <w:szCs w:val="20"/>
        </w:rPr>
        <w:t xml:space="preserve"> wyższe magisterskie </w:t>
      </w:r>
    </w:p>
    <w:p w:rsidR="00AE50CE" w:rsidRPr="00AE50CE" w:rsidRDefault="00AE50CE" w:rsidP="00AE50CE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AE50CE">
        <w:rPr>
          <w:b/>
          <w:sz w:val="20"/>
          <w:szCs w:val="20"/>
        </w:rPr>
        <w:t>doświadczenie zawodowe:</w:t>
      </w:r>
      <w:r w:rsidRPr="00AE50CE">
        <w:rPr>
          <w:sz w:val="20"/>
          <w:szCs w:val="20"/>
        </w:rPr>
        <w:t xml:space="preserve"> co najmniej 2 lata</w:t>
      </w:r>
      <w:r>
        <w:rPr>
          <w:sz w:val="20"/>
          <w:szCs w:val="20"/>
        </w:rPr>
        <w:t>,</w:t>
      </w:r>
      <w:r w:rsidRPr="00AE50CE">
        <w:rPr>
          <w:sz w:val="20"/>
          <w:szCs w:val="20"/>
        </w:rPr>
        <w:t xml:space="preserve"> w tym 1 rok doświadczenia w jednostkach sektora finansów publicznych w zakresie prowadzenia postępowania administracyjnego i wydawania decyzji i/lub prowadzenia postępowania egzekucyjnego</w:t>
      </w:r>
    </w:p>
    <w:p w:rsidR="00AE50CE" w:rsidRPr="00AE50CE" w:rsidRDefault="00AE50CE" w:rsidP="00AE50CE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AE50CE">
        <w:rPr>
          <w:sz w:val="20"/>
          <w:szCs w:val="20"/>
        </w:rPr>
        <w:t>znajomość rozporządzenia Parlamentu Europejskiego i Rady (WE) nr 883/2004 w sprawie koordynacji systemów zabezpieczenia społecznego – tytuł I, tytuł II, tytuł III – rozdział 8, rozporządzenia Parlamentu Europejskiego i Rady (WE) nr 987/2009 z dnia 16 września 2009 r. dotyczącego wykonywania rozporządzenia (WE) nr 883/2004 w sprawie koordynacji systemów zabezpieczenia społecznego – tytuł I, tytuł II, tytuł IV – rozdział 3</w:t>
      </w:r>
    </w:p>
    <w:p w:rsidR="00AE50CE" w:rsidRPr="00AE50CE" w:rsidRDefault="00AE50CE" w:rsidP="00AE50CE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AE50CE">
        <w:rPr>
          <w:sz w:val="20"/>
          <w:szCs w:val="20"/>
        </w:rPr>
        <w:t xml:space="preserve">znajomość ustawy o świadczeniach rodzinnych, ustawy o pomocy państwa w wychowywaniu dzieci </w:t>
      </w:r>
    </w:p>
    <w:p w:rsidR="00AE50CE" w:rsidRPr="00AE50CE" w:rsidRDefault="00AE50CE" w:rsidP="00AE50CE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AE50CE">
        <w:rPr>
          <w:sz w:val="20"/>
          <w:szCs w:val="20"/>
        </w:rPr>
        <w:t>znajomość ustawy o postępowaniu egzekucyjnym w administracji oraz Kpa</w:t>
      </w:r>
    </w:p>
    <w:p w:rsidR="00AE50CE" w:rsidRPr="00AE50CE" w:rsidRDefault="00AE50CE" w:rsidP="00AE50CE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AE50CE">
        <w:rPr>
          <w:sz w:val="20"/>
          <w:szCs w:val="20"/>
        </w:rPr>
        <w:t>znajomość ustawy o ochronie danych osobowych, ustawy o służbie cywilnej</w:t>
      </w:r>
    </w:p>
    <w:p w:rsidR="00AE50CE" w:rsidRPr="00AE50CE" w:rsidRDefault="00AE50CE" w:rsidP="00AE50CE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AE50CE">
        <w:rPr>
          <w:sz w:val="20"/>
          <w:szCs w:val="20"/>
        </w:rPr>
        <w:t>znajomość języka angielskiego i/lub niemieckiego na poziomie komunikatywnym</w:t>
      </w:r>
    </w:p>
    <w:p w:rsidR="00AE50CE" w:rsidRPr="00AE50CE" w:rsidRDefault="00AE50CE" w:rsidP="00AE50CE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AE50CE">
        <w:rPr>
          <w:sz w:val="20"/>
          <w:szCs w:val="20"/>
        </w:rPr>
        <w:t>umiejętność efektywnej komunikacji, umiejętność rozwiązywania problemów, umiejętności analityczne, dokładność, samodzielność, systematyczność, dobra organizacja pracy własnej i umiejętność zarządzania czasem</w:t>
      </w:r>
    </w:p>
    <w:p w:rsidR="00AE50CE" w:rsidRPr="00AE50CE" w:rsidRDefault="00AE50CE" w:rsidP="00AE50CE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AE50CE">
        <w:rPr>
          <w:sz w:val="20"/>
          <w:szCs w:val="20"/>
        </w:rPr>
        <w:t>osiadanie obywatelstwa polskiego</w:t>
      </w:r>
    </w:p>
    <w:p w:rsidR="00AE50CE" w:rsidRPr="00AE50CE" w:rsidRDefault="00AE50CE" w:rsidP="00AE50CE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AE50CE">
        <w:rPr>
          <w:sz w:val="20"/>
          <w:szCs w:val="20"/>
        </w:rPr>
        <w:t>orzystanie z pełni praw publicznych</w:t>
      </w:r>
    </w:p>
    <w:p w:rsidR="00AE50CE" w:rsidRPr="00AE50CE" w:rsidRDefault="00AE50CE" w:rsidP="00AE50CE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AE50CE">
        <w:rPr>
          <w:sz w:val="20"/>
          <w:szCs w:val="20"/>
        </w:rPr>
        <w:t>ieskazanie prawomocnym wyrokiem za umyślne przestępstwo lub umyślne przestępstwo skarbowe</w:t>
      </w:r>
    </w:p>
    <w:p w:rsidR="00AE50CE" w:rsidRPr="00AE50CE" w:rsidRDefault="00AE50CE" w:rsidP="00AE50CE">
      <w:pPr>
        <w:rPr>
          <w:b/>
          <w:bCs/>
          <w:sz w:val="20"/>
          <w:szCs w:val="20"/>
        </w:rPr>
      </w:pPr>
      <w:r w:rsidRPr="00AE50CE">
        <w:rPr>
          <w:b/>
          <w:bCs/>
          <w:sz w:val="20"/>
          <w:szCs w:val="20"/>
        </w:rPr>
        <w:t>WYMAGANIA DODATKOWE</w:t>
      </w:r>
    </w:p>
    <w:p w:rsidR="00AE50CE" w:rsidRPr="00AE50CE" w:rsidRDefault="00AE50CE" w:rsidP="00AE50CE">
      <w:pPr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</w:t>
      </w:r>
      <w:r w:rsidRPr="00AE50CE">
        <w:rPr>
          <w:sz w:val="20"/>
          <w:szCs w:val="20"/>
        </w:rPr>
        <w:t xml:space="preserve">ykształcenie: wyższe na kierunku: prawo, administracja, polityka europejska lub polityka społeczna </w:t>
      </w:r>
    </w:p>
    <w:p w:rsidR="00AE50CE" w:rsidRPr="00AE50CE" w:rsidRDefault="00AE50CE" w:rsidP="00AE50CE">
      <w:pPr>
        <w:numPr>
          <w:ilvl w:val="0"/>
          <w:numId w:val="3"/>
        </w:numPr>
        <w:rPr>
          <w:sz w:val="20"/>
          <w:szCs w:val="20"/>
        </w:rPr>
      </w:pPr>
      <w:r w:rsidRPr="00AE50CE">
        <w:rPr>
          <w:sz w:val="20"/>
          <w:szCs w:val="20"/>
        </w:rPr>
        <w:t>odporność na stres, umiejętność pracy pod presją czasu</w:t>
      </w:r>
    </w:p>
    <w:p w:rsidR="00AE50CE" w:rsidRPr="00AE50CE" w:rsidRDefault="00AE50CE" w:rsidP="00AE50CE">
      <w:pPr>
        <w:rPr>
          <w:b/>
          <w:bCs/>
          <w:sz w:val="20"/>
          <w:szCs w:val="20"/>
        </w:rPr>
      </w:pPr>
      <w:r w:rsidRPr="00AE50CE">
        <w:rPr>
          <w:b/>
          <w:bCs/>
          <w:sz w:val="20"/>
          <w:szCs w:val="20"/>
        </w:rPr>
        <w:t>DOKUMENTY I OŚWIADCZENIA NIEZBĘDNE</w:t>
      </w:r>
    </w:p>
    <w:p w:rsidR="00AE50CE" w:rsidRPr="00AE50CE" w:rsidRDefault="00AE50CE" w:rsidP="00AE50CE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AE50CE">
        <w:rPr>
          <w:sz w:val="20"/>
          <w:szCs w:val="20"/>
        </w:rPr>
        <w:t>CV i list motywacyjny</w:t>
      </w:r>
    </w:p>
    <w:p w:rsidR="00AE50CE" w:rsidRPr="00AE50CE" w:rsidRDefault="00AE50CE" w:rsidP="00AE50CE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AE50CE">
        <w:rPr>
          <w:sz w:val="20"/>
          <w:szCs w:val="20"/>
        </w:rPr>
        <w:t>Kopie dokumentów potwierdzających spełnienie wymagania niezbędnego w zakresie wykształcenia</w:t>
      </w:r>
    </w:p>
    <w:p w:rsidR="00AE50CE" w:rsidRPr="00AE50CE" w:rsidRDefault="00AE50CE" w:rsidP="00AE50CE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AE50CE">
        <w:rPr>
          <w:sz w:val="20"/>
          <w:szCs w:val="20"/>
        </w:rPr>
        <w:t>Kopie dokumentów potwierdzających spełnienie wymagania niezbędnego w zakresie doświadczenia zawodowego / stażu pracy</w:t>
      </w:r>
    </w:p>
    <w:p w:rsidR="00AE50CE" w:rsidRPr="00AE50CE" w:rsidRDefault="00AE50CE" w:rsidP="00AE50CE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AE50CE">
        <w:rPr>
          <w:sz w:val="20"/>
          <w:szCs w:val="20"/>
        </w:rPr>
        <w:t>Kopia dokumentu potwierdzającego znajomość wymaganego języka obcego lub pisemne oświadczenie kandydata o znajomości języka obcego w wymaganym stopniu</w:t>
      </w:r>
    </w:p>
    <w:p w:rsidR="00AE50CE" w:rsidRPr="00AE50CE" w:rsidRDefault="00AE50CE" w:rsidP="00AE50CE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AE50CE">
        <w:rPr>
          <w:sz w:val="20"/>
          <w:szCs w:val="20"/>
        </w:rPr>
        <w:t>Kandydaci aplikujący online zobowiązani są do dostarczenia własnoręcznie podpisanych oryginałów wszystkich wymienionych poniżej oświadczeń najpóźniej w dniu przystąpienia do pierwszego etapu postępowania kwalifikacyjnego. Niedostarczenie tych dokumentów będzie jednoznaczne z rezygnacją z naboru.</w:t>
      </w:r>
    </w:p>
    <w:p w:rsidR="00AE50CE" w:rsidRPr="00AE50CE" w:rsidRDefault="00AE50CE" w:rsidP="00AE50CE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AE50CE">
        <w:rPr>
          <w:sz w:val="20"/>
          <w:szCs w:val="20"/>
        </w:rPr>
        <w:t>Oświadczenie o posiadaniu obywatelstwa polskiego</w:t>
      </w:r>
    </w:p>
    <w:p w:rsidR="00AE50CE" w:rsidRPr="00AE50CE" w:rsidRDefault="00AE50CE" w:rsidP="00AE50CE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AE50CE">
        <w:rPr>
          <w:sz w:val="20"/>
          <w:szCs w:val="20"/>
        </w:rPr>
        <w:t>Oświadczenie o korzystaniu z pełni praw publicznych</w:t>
      </w:r>
    </w:p>
    <w:p w:rsidR="00AE50CE" w:rsidRPr="00AE50CE" w:rsidRDefault="00AE50CE" w:rsidP="00AE50CE">
      <w:pPr>
        <w:numPr>
          <w:ilvl w:val="0"/>
          <w:numId w:val="4"/>
        </w:numPr>
        <w:rPr>
          <w:sz w:val="20"/>
          <w:szCs w:val="20"/>
        </w:rPr>
      </w:pPr>
      <w:r w:rsidRPr="00AE50CE">
        <w:rPr>
          <w:sz w:val="20"/>
          <w:szCs w:val="20"/>
        </w:rPr>
        <w:t>Oświadczenie o nieskazaniu prawomocnym wyrokiem za umyślne przestępstwo lub umyślne przestępstwo skarbowe</w:t>
      </w:r>
    </w:p>
    <w:p w:rsidR="00AE50CE" w:rsidRPr="00AE50CE" w:rsidRDefault="00AE50CE" w:rsidP="00AE50CE">
      <w:pPr>
        <w:rPr>
          <w:b/>
          <w:bCs/>
          <w:sz w:val="20"/>
          <w:szCs w:val="20"/>
        </w:rPr>
      </w:pPr>
      <w:r w:rsidRPr="00AE50CE">
        <w:rPr>
          <w:b/>
          <w:bCs/>
          <w:sz w:val="20"/>
          <w:szCs w:val="20"/>
        </w:rPr>
        <w:lastRenderedPageBreak/>
        <w:t>DOKUMENTY I OŚWIADCZENIA DODATKOWE</w:t>
      </w:r>
    </w:p>
    <w:p w:rsidR="00AE50CE" w:rsidRPr="00AE50CE" w:rsidRDefault="00AE50CE" w:rsidP="00AE50CE">
      <w:pPr>
        <w:numPr>
          <w:ilvl w:val="0"/>
          <w:numId w:val="5"/>
        </w:numPr>
        <w:rPr>
          <w:sz w:val="20"/>
          <w:szCs w:val="20"/>
        </w:rPr>
      </w:pPr>
      <w:r w:rsidRPr="00AE50CE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AE50CE" w:rsidRPr="00AE50CE" w:rsidRDefault="00AE50CE" w:rsidP="00AE50CE">
      <w:pPr>
        <w:rPr>
          <w:b/>
          <w:bCs/>
          <w:sz w:val="20"/>
          <w:szCs w:val="20"/>
        </w:rPr>
      </w:pPr>
      <w:r w:rsidRPr="00AE50CE">
        <w:rPr>
          <w:b/>
          <w:bCs/>
          <w:sz w:val="20"/>
          <w:szCs w:val="20"/>
        </w:rPr>
        <w:t>TERMINY I MIEJSCE SKŁADANIA DOKUMENTÓW</w:t>
      </w:r>
    </w:p>
    <w:p w:rsidR="00AE50CE" w:rsidRPr="00AE50CE" w:rsidRDefault="00AE50CE" w:rsidP="00AE50CE">
      <w:pPr>
        <w:spacing w:after="0"/>
        <w:ind w:left="360"/>
        <w:rPr>
          <w:b/>
          <w:sz w:val="20"/>
          <w:szCs w:val="20"/>
        </w:rPr>
      </w:pPr>
      <w:r w:rsidRPr="00AE50CE">
        <w:rPr>
          <w:b/>
          <w:sz w:val="20"/>
          <w:szCs w:val="20"/>
        </w:rPr>
        <w:t>Dokumenty należy złożyć do: 1</w:t>
      </w:r>
      <w:r w:rsidR="00811B40">
        <w:rPr>
          <w:b/>
          <w:sz w:val="20"/>
          <w:szCs w:val="20"/>
        </w:rPr>
        <w:t>5</w:t>
      </w:r>
      <w:r w:rsidRPr="00AE50CE">
        <w:rPr>
          <w:b/>
          <w:sz w:val="20"/>
          <w:szCs w:val="20"/>
        </w:rPr>
        <w:t xml:space="preserve"> września 2020 r.</w:t>
      </w:r>
    </w:p>
    <w:p w:rsidR="00AE50CE" w:rsidRPr="00AE50CE" w:rsidRDefault="00AE50CE" w:rsidP="00AE50CE">
      <w:pPr>
        <w:ind w:left="360"/>
        <w:rPr>
          <w:sz w:val="20"/>
          <w:szCs w:val="20"/>
        </w:rPr>
      </w:pPr>
      <w:r w:rsidRPr="00AE50CE">
        <w:rPr>
          <w:sz w:val="20"/>
          <w:szCs w:val="20"/>
        </w:rPr>
        <w:t>Decyduje data: stempla pocztowego / osobistego dostarczenia oferty do urzędu</w:t>
      </w:r>
    </w:p>
    <w:p w:rsidR="00AE50CE" w:rsidRPr="00AE50CE" w:rsidRDefault="00AE50CE" w:rsidP="00AE50CE">
      <w:pPr>
        <w:ind w:left="360"/>
        <w:rPr>
          <w:sz w:val="20"/>
          <w:szCs w:val="20"/>
        </w:rPr>
      </w:pPr>
      <w:r w:rsidRPr="00AE50CE">
        <w:rPr>
          <w:b/>
          <w:sz w:val="20"/>
          <w:szCs w:val="20"/>
        </w:rPr>
        <w:t>Miejsce składania dokumentów:</w:t>
      </w:r>
      <w:r w:rsidRPr="00AE50CE">
        <w:rPr>
          <w:b/>
          <w:sz w:val="20"/>
          <w:szCs w:val="20"/>
        </w:rPr>
        <w:br/>
        <w:t xml:space="preserve">ZACHĘCAMY DO SKORZYSTANIA Z MOŻLIWOŚCI APLIKOWANIA ONLINE DOSTĘPNEJ NA STRONIE: www.poznan.uw.gov.pl/oferty-pracy </w:t>
      </w:r>
      <w:r w:rsidRPr="00AE50CE">
        <w:rPr>
          <w:b/>
          <w:sz w:val="20"/>
          <w:szCs w:val="20"/>
        </w:rPr>
        <w:br/>
      </w:r>
      <w:r w:rsidRPr="00AE50CE">
        <w:rPr>
          <w:sz w:val="20"/>
          <w:szCs w:val="20"/>
        </w:rPr>
        <w:br/>
        <w:t xml:space="preserve">Dokumenty można również składać osobiście lub przesyłać na adres: </w:t>
      </w:r>
      <w:r w:rsidRPr="00AE50CE">
        <w:rPr>
          <w:sz w:val="20"/>
          <w:szCs w:val="20"/>
        </w:rPr>
        <w:br/>
        <w:t xml:space="preserve">Wielkopolski Urząd Wojewódzki w Poznaniu </w:t>
      </w:r>
      <w:r w:rsidRPr="00AE50CE">
        <w:rPr>
          <w:sz w:val="20"/>
          <w:szCs w:val="20"/>
        </w:rPr>
        <w:br/>
        <w:t xml:space="preserve">Al. Niepodległości 16/18 </w:t>
      </w:r>
      <w:r w:rsidRPr="00AE50CE">
        <w:rPr>
          <w:sz w:val="20"/>
          <w:szCs w:val="20"/>
        </w:rPr>
        <w:br/>
        <w:t xml:space="preserve">61-713 Poznań </w:t>
      </w:r>
      <w:r w:rsidRPr="00AE50CE">
        <w:rPr>
          <w:sz w:val="20"/>
          <w:szCs w:val="20"/>
        </w:rPr>
        <w:br/>
        <w:t xml:space="preserve">Punkt Informacyjny w holu Urzędu </w:t>
      </w:r>
      <w:r w:rsidRPr="00AE50CE">
        <w:rPr>
          <w:sz w:val="20"/>
          <w:szCs w:val="20"/>
        </w:rPr>
        <w:br/>
        <w:t xml:space="preserve">(z podaniem w ofercie nr ref. 63/20) </w:t>
      </w:r>
    </w:p>
    <w:p w:rsidR="00AE50CE" w:rsidRPr="00AE50CE" w:rsidRDefault="00AE50CE" w:rsidP="00AE50CE">
      <w:pPr>
        <w:rPr>
          <w:b/>
          <w:bCs/>
          <w:sz w:val="20"/>
          <w:szCs w:val="20"/>
        </w:rPr>
      </w:pPr>
      <w:r w:rsidRPr="00AE50CE">
        <w:rPr>
          <w:b/>
          <w:bCs/>
          <w:sz w:val="20"/>
          <w:szCs w:val="20"/>
        </w:rPr>
        <w:t>DANE OSOBOWE - KLAUZULA INFORMACYJNA</w:t>
      </w:r>
    </w:p>
    <w:p w:rsidR="00AE50CE" w:rsidRPr="00AE50CE" w:rsidRDefault="00AE50CE" w:rsidP="00AE50CE">
      <w:pPr>
        <w:rPr>
          <w:sz w:val="20"/>
          <w:szCs w:val="20"/>
        </w:rPr>
      </w:pPr>
      <w:r w:rsidRPr="00AE50CE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AE50CE" w:rsidRPr="00AE50CE" w:rsidRDefault="00AE50CE" w:rsidP="00AE50CE">
      <w:pPr>
        <w:rPr>
          <w:b/>
          <w:bCs/>
          <w:sz w:val="20"/>
          <w:szCs w:val="20"/>
        </w:rPr>
      </w:pPr>
      <w:r w:rsidRPr="00AE50CE">
        <w:rPr>
          <w:b/>
          <w:bCs/>
          <w:sz w:val="20"/>
          <w:szCs w:val="20"/>
        </w:rPr>
        <w:t>INNE INFORMACJE:</w:t>
      </w:r>
    </w:p>
    <w:p w:rsidR="00AE50CE" w:rsidRPr="00AE50CE" w:rsidRDefault="00AE50CE" w:rsidP="00AE50CE">
      <w:pPr>
        <w:rPr>
          <w:bCs/>
          <w:sz w:val="20"/>
          <w:szCs w:val="20"/>
        </w:rPr>
      </w:pPr>
      <w:r w:rsidRPr="00AE50CE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AE50CE" w:rsidRPr="00AE50CE" w:rsidRDefault="00AE50CE" w:rsidP="00AE50CE">
      <w:pPr>
        <w:rPr>
          <w:bCs/>
          <w:sz w:val="20"/>
          <w:szCs w:val="20"/>
        </w:rPr>
      </w:pPr>
      <w:r w:rsidRPr="00AE50CE">
        <w:rPr>
          <w:b/>
          <w:bCs/>
          <w:sz w:val="20"/>
          <w:szCs w:val="20"/>
        </w:rPr>
        <w:t>APLIKUJ NA TO STANOWISKO ONLINE POPRZEZ FORMULARZ ZGŁOSZENIOWY DOSTĘPNY NA STRONIE:</w:t>
      </w:r>
      <w:hyperlink w:history="1">
        <w:r w:rsidRPr="00AE50CE">
          <w:rPr>
            <w:rStyle w:val="Hipercze"/>
            <w:b/>
            <w:bCs/>
            <w:sz w:val="20"/>
            <w:szCs w:val="20"/>
          </w:rPr>
          <w:t xml:space="preserve"> www.poznan.uw.gov.pl/oferty-pracy</w:t>
        </w:r>
      </w:hyperlink>
      <w:r w:rsidRPr="00AE50CE">
        <w:rPr>
          <w:b/>
          <w:bCs/>
          <w:sz w:val="20"/>
          <w:szCs w:val="20"/>
        </w:rPr>
        <w:t xml:space="preserve"> </w:t>
      </w:r>
      <w:r w:rsidRPr="00AE50CE">
        <w:rPr>
          <w:b/>
          <w:bCs/>
          <w:sz w:val="20"/>
          <w:szCs w:val="20"/>
        </w:rPr>
        <w:br/>
      </w:r>
      <w:r w:rsidRPr="00AE50CE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AE50CE">
        <w:rPr>
          <w:bCs/>
          <w:sz w:val="20"/>
          <w:szCs w:val="20"/>
        </w:rPr>
        <w:br/>
        <w:t xml:space="preserve">Do składania ofert zachęcamy również osoby niepełnosprawne. </w:t>
      </w:r>
      <w:r w:rsidRPr="00AE50CE">
        <w:rPr>
          <w:bCs/>
          <w:sz w:val="20"/>
          <w:szCs w:val="20"/>
        </w:rPr>
        <w:br/>
        <w:t xml:space="preserve">Wzór wymaganych oświadczeń zamieszczony jest pod adresem: </w:t>
      </w:r>
      <w:hyperlink w:history="1">
        <w:r w:rsidRPr="00AE50CE">
          <w:rPr>
            <w:rStyle w:val="Hipercze"/>
            <w:bCs/>
            <w:sz w:val="20"/>
            <w:szCs w:val="20"/>
          </w:rPr>
          <w:br/>
          <w:t>www.poznan.uw.gov.pl/sites/default/files/zalaczniki/wzor_oswiadczen_-_nabory.pdf</w:t>
        </w:r>
      </w:hyperlink>
      <w:r w:rsidRPr="00AE50CE">
        <w:rPr>
          <w:bCs/>
          <w:sz w:val="20"/>
          <w:szCs w:val="20"/>
        </w:rPr>
        <w:t xml:space="preserve"> </w:t>
      </w:r>
      <w:r w:rsidRPr="00AE50CE">
        <w:rPr>
          <w:bCs/>
          <w:sz w:val="20"/>
          <w:szCs w:val="20"/>
        </w:rPr>
        <w:br/>
        <w:t xml:space="preserve">Oświadczenia należy opatrzyć odręcznym podpisem wraz z datą. </w:t>
      </w:r>
      <w:r w:rsidRPr="00AE50CE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AE50CE">
        <w:rPr>
          <w:bCs/>
          <w:sz w:val="20"/>
          <w:szCs w:val="20"/>
        </w:rPr>
        <w:br/>
      </w:r>
      <w:r w:rsidRPr="00AE50CE">
        <w:rPr>
          <w:b/>
          <w:bCs/>
          <w:sz w:val="20"/>
          <w:szCs w:val="20"/>
          <w:u w:val="single"/>
        </w:rPr>
        <w:t xml:space="preserve">Z uwagi na sytuację epidemiczną rekrutacja może być przeprowadzona w trybie zdalnym/on-line. </w:t>
      </w:r>
      <w:r w:rsidRPr="00AE50CE">
        <w:rPr>
          <w:b/>
          <w:bCs/>
          <w:sz w:val="20"/>
          <w:szCs w:val="20"/>
          <w:u w:val="single"/>
        </w:rPr>
        <w:br/>
      </w:r>
      <w:r w:rsidRPr="00AE50CE">
        <w:rPr>
          <w:bCs/>
          <w:sz w:val="20"/>
          <w:szCs w:val="20"/>
        </w:rPr>
        <w:t xml:space="preserve">Wyniki naboru opublikowane będą po zakończeniu naboru w BIP KPRM, BIP WUW oraz w siedzibie Urzędu. </w:t>
      </w:r>
      <w:r w:rsidRPr="00AE50CE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AE50CE">
        <w:rPr>
          <w:bCs/>
          <w:sz w:val="20"/>
          <w:szCs w:val="20"/>
        </w:rPr>
        <w:br/>
        <w:t xml:space="preserve">Proponowane wynagrodzenie zasadnicze brutto: 4000-4300 zł. </w:t>
      </w:r>
      <w:r w:rsidRPr="00AE50CE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AE50CE">
        <w:rPr>
          <w:bCs/>
          <w:sz w:val="20"/>
          <w:szCs w:val="20"/>
        </w:rPr>
        <w:br/>
        <w:t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</w:t>
      </w:r>
    </w:p>
    <w:p w:rsidR="002D4500" w:rsidRPr="00AE50CE" w:rsidRDefault="00580620">
      <w:pPr>
        <w:rPr>
          <w:sz w:val="20"/>
          <w:szCs w:val="20"/>
        </w:rPr>
      </w:pPr>
    </w:p>
    <w:sectPr w:rsidR="002D4500" w:rsidRPr="00AE50CE" w:rsidSect="00AE50CE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6DA5"/>
    <w:multiLevelType w:val="multilevel"/>
    <w:tmpl w:val="61CA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E53EB"/>
    <w:multiLevelType w:val="multilevel"/>
    <w:tmpl w:val="6788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27B9D"/>
    <w:multiLevelType w:val="multilevel"/>
    <w:tmpl w:val="1332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06F02"/>
    <w:multiLevelType w:val="multilevel"/>
    <w:tmpl w:val="E17AA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63646"/>
    <w:multiLevelType w:val="multilevel"/>
    <w:tmpl w:val="B09A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924E92"/>
    <w:multiLevelType w:val="multilevel"/>
    <w:tmpl w:val="EA6E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0CE"/>
    <w:rsid w:val="00580620"/>
    <w:rsid w:val="00632D77"/>
    <w:rsid w:val="006B2D45"/>
    <w:rsid w:val="00811B40"/>
    <w:rsid w:val="00AE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1E0398"/>
  <w15:chartTrackingRefBased/>
  <w15:docId w15:val="{9A2213CB-CE24-4D93-BBF9-B0C93CE5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50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5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5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6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4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7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0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2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9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9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9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9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1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3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98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4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3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9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8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1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1439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WUW</Company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3</cp:revision>
  <dcterms:created xsi:type="dcterms:W3CDTF">2020-08-28T09:28:00Z</dcterms:created>
  <dcterms:modified xsi:type="dcterms:W3CDTF">2020-08-28T11:26:00Z</dcterms:modified>
</cp:coreProperties>
</file>