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C6" w:rsidRPr="00AF5EC6" w:rsidRDefault="00AF5EC6" w:rsidP="00AF5EC6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06160E12" wp14:editId="17266FBB">
            <wp:simplePos x="0" y="0"/>
            <wp:positionH relativeFrom="column">
              <wp:posOffset>4724400</wp:posOffset>
            </wp:positionH>
            <wp:positionV relativeFrom="paragraph">
              <wp:posOffset>57150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EC6">
        <w:rPr>
          <w:b/>
          <w:bCs/>
          <w:sz w:val="20"/>
          <w:szCs w:val="20"/>
        </w:rPr>
        <w:t>Wielkopolski Urząd Wojewódzki w Poznaniu</w:t>
      </w:r>
    </w:p>
    <w:p w:rsidR="00AF5EC6" w:rsidRPr="00AF5EC6" w:rsidRDefault="00AF5EC6" w:rsidP="00AF5EC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Pr="00AF5EC6">
        <w:rPr>
          <w:bCs/>
          <w:sz w:val="20"/>
          <w:szCs w:val="20"/>
        </w:rPr>
        <w:t>z dnia 13 listopada 2019 r.</w:t>
      </w:r>
    </w:p>
    <w:p w:rsidR="00AF5EC6" w:rsidRPr="00AF5EC6" w:rsidRDefault="00AF5EC6" w:rsidP="00AF5EC6">
      <w:pPr>
        <w:spacing w:after="0"/>
        <w:rPr>
          <w:b/>
          <w:bCs/>
          <w:sz w:val="20"/>
          <w:szCs w:val="20"/>
        </w:rPr>
      </w:pPr>
      <w:r w:rsidRPr="00AF5EC6">
        <w:rPr>
          <w:b/>
          <w:bCs/>
          <w:sz w:val="20"/>
          <w:szCs w:val="20"/>
        </w:rPr>
        <w:t xml:space="preserve">WYMIAR ETATU: </w:t>
      </w:r>
      <w:r w:rsidRPr="00AF5EC6">
        <w:rPr>
          <w:b/>
          <w:sz w:val="20"/>
          <w:szCs w:val="20"/>
        </w:rPr>
        <w:t xml:space="preserve">1 </w:t>
      </w:r>
    </w:p>
    <w:p w:rsidR="00AF5EC6" w:rsidRPr="00AF5EC6" w:rsidRDefault="00AF5EC6" w:rsidP="00AF5EC6">
      <w:pPr>
        <w:rPr>
          <w:b/>
          <w:bCs/>
          <w:sz w:val="20"/>
          <w:szCs w:val="20"/>
        </w:rPr>
      </w:pPr>
      <w:r w:rsidRPr="00AF5EC6">
        <w:rPr>
          <w:b/>
          <w:bCs/>
          <w:sz w:val="20"/>
          <w:szCs w:val="20"/>
        </w:rPr>
        <w:t xml:space="preserve">STANOWISKA: </w:t>
      </w:r>
      <w:r w:rsidRPr="00AF5EC6">
        <w:rPr>
          <w:b/>
          <w:sz w:val="20"/>
          <w:szCs w:val="20"/>
        </w:rPr>
        <w:t xml:space="preserve">1 </w:t>
      </w:r>
    </w:p>
    <w:p w:rsidR="00AF5EC6" w:rsidRPr="00AF5EC6" w:rsidRDefault="00AF5EC6" w:rsidP="00AF5EC6">
      <w:pPr>
        <w:rPr>
          <w:bCs/>
          <w:sz w:val="20"/>
          <w:szCs w:val="20"/>
        </w:rPr>
      </w:pPr>
      <w:r w:rsidRPr="00AF5EC6">
        <w:rPr>
          <w:bCs/>
          <w:sz w:val="20"/>
          <w:szCs w:val="20"/>
        </w:rPr>
        <w:t>Dyrektor Generalny poszukuje kandydatów\kandydatek na stanowisko:</w:t>
      </w:r>
    </w:p>
    <w:p w:rsidR="00AF5EC6" w:rsidRPr="00AF5EC6" w:rsidRDefault="00AF5EC6" w:rsidP="00AF5EC6">
      <w:pPr>
        <w:spacing w:after="0"/>
        <w:rPr>
          <w:b/>
          <w:bCs/>
          <w:sz w:val="20"/>
          <w:szCs w:val="20"/>
        </w:rPr>
      </w:pPr>
      <w:r w:rsidRPr="00AF5EC6">
        <w:rPr>
          <w:b/>
          <w:bCs/>
          <w:sz w:val="20"/>
          <w:szCs w:val="20"/>
        </w:rPr>
        <w:t>referent prawny</w:t>
      </w:r>
    </w:p>
    <w:p w:rsidR="00AF5EC6" w:rsidRPr="00AF5EC6" w:rsidRDefault="00AF5EC6" w:rsidP="00AF5EC6">
      <w:pPr>
        <w:spacing w:after="0"/>
        <w:rPr>
          <w:b/>
          <w:bCs/>
          <w:sz w:val="20"/>
          <w:szCs w:val="20"/>
        </w:rPr>
      </w:pPr>
      <w:r w:rsidRPr="00AF5EC6">
        <w:rPr>
          <w:b/>
          <w:bCs/>
          <w:sz w:val="20"/>
          <w:szCs w:val="20"/>
        </w:rPr>
        <w:t xml:space="preserve">do spraw: prowadzenia postępowań administracyjnych z zakresu wywłaszczeń i odszkodowań </w:t>
      </w:r>
    </w:p>
    <w:p w:rsidR="00AF5EC6" w:rsidRDefault="00AF5EC6" w:rsidP="00AF5EC6">
      <w:pPr>
        <w:rPr>
          <w:b/>
          <w:bCs/>
          <w:sz w:val="20"/>
          <w:szCs w:val="20"/>
        </w:rPr>
      </w:pPr>
      <w:r w:rsidRPr="00AF5EC6">
        <w:rPr>
          <w:b/>
          <w:bCs/>
          <w:sz w:val="20"/>
          <w:szCs w:val="20"/>
        </w:rPr>
        <w:t>w Wydziale Skarbu Państwa i Nieruchomości WUW w Poznaniu nr ref. 174/19</w:t>
      </w:r>
    </w:p>
    <w:p w:rsidR="00AF5EC6" w:rsidRPr="00AF5EC6" w:rsidRDefault="00AF5EC6" w:rsidP="00AF5EC6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AF5EC6" w:rsidRPr="00AF5EC6" w:rsidRDefault="00AF5EC6" w:rsidP="00AF5EC6">
      <w:pPr>
        <w:spacing w:after="0"/>
        <w:rPr>
          <w:b/>
          <w:bCs/>
          <w:sz w:val="20"/>
          <w:szCs w:val="20"/>
        </w:rPr>
      </w:pPr>
      <w:r w:rsidRPr="00AF5EC6">
        <w:rPr>
          <w:b/>
          <w:bCs/>
          <w:sz w:val="20"/>
          <w:szCs w:val="20"/>
        </w:rPr>
        <w:t>MIEJSCE WYKONYWANIA PRACY:</w:t>
      </w:r>
    </w:p>
    <w:p w:rsidR="00AF5EC6" w:rsidRPr="00AF5EC6" w:rsidRDefault="00AF5EC6" w:rsidP="00AF5EC6">
      <w:pPr>
        <w:rPr>
          <w:sz w:val="20"/>
          <w:szCs w:val="20"/>
        </w:rPr>
      </w:pPr>
      <w:r w:rsidRPr="00AF5EC6">
        <w:rPr>
          <w:bCs/>
          <w:sz w:val="20"/>
          <w:szCs w:val="20"/>
        </w:rPr>
        <w:t>Poznań</w:t>
      </w:r>
    </w:p>
    <w:p w:rsidR="00AF5EC6" w:rsidRPr="00AF5EC6" w:rsidRDefault="00AF5EC6" w:rsidP="00AF5EC6">
      <w:pPr>
        <w:spacing w:after="0"/>
        <w:rPr>
          <w:b/>
          <w:bCs/>
          <w:sz w:val="20"/>
          <w:szCs w:val="20"/>
        </w:rPr>
      </w:pPr>
      <w:r w:rsidRPr="00AF5EC6">
        <w:rPr>
          <w:b/>
          <w:bCs/>
          <w:sz w:val="20"/>
          <w:szCs w:val="20"/>
        </w:rPr>
        <w:t>ADRES URZĘDU:</w:t>
      </w:r>
    </w:p>
    <w:p w:rsidR="00AF5EC6" w:rsidRPr="00AF5EC6" w:rsidRDefault="00AF5EC6" w:rsidP="00AF5EC6">
      <w:pPr>
        <w:rPr>
          <w:sz w:val="20"/>
          <w:szCs w:val="20"/>
        </w:rPr>
      </w:pPr>
      <w:r w:rsidRPr="00AF5EC6">
        <w:rPr>
          <w:bCs/>
          <w:sz w:val="20"/>
          <w:szCs w:val="20"/>
        </w:rPr>
        <w:t xml:space="preserve">Al. Niepodległości 16/18 </w:t>
      </w:r>
      <w:r w:rsidRPr="00AF5EC6">
        <w:rPr>
          <w:bCs/>
          <w:sz w:val="20"/>
          <w:szCs w:val="20"/>
        </w:rPr>
        <w:br/>
        <w:t xml:space="preserve">61-713 Poznań </w:t>
      </w:r>
    </w:p>
    <w:p w:rsidR="00AF5EC6" w:rsidRPr="00AF5EC6" w:rsidRDefault="00E04E9C" w:rsidP="00AF5EC6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AF5EC6" w:rsidRPr="00AF5EC6" w:rsidRDefault="00AF5EC6" w:rsidP="00AF5EC6">
      <w:pPr>
        <w:rPr>
          <w:b/>
          <w:bCs/>
          <w:sz w:val="20"/>
          <w:szCs w:val="20"/>
        </w:rPr>
      </w:pPr>
      <w:r w:rsidRPr="00AF5EC6">
        <w:rPr>
          <w:b/>
          <w:bCs/>
          <w:sz w:val="20"/>
          <w:szCs w:val="20"/>
        </w:rPr>
        <w:t>WARUNKI PRACY</w:t>
      </w:r>
    </w:p>
    <w:p w:rsidR="00AF5EC6" w:rsidRPr="00AF5EC6" w:rsidRDefault="00AF5EC6" w:rsidP="00AF5EC6">
      <w:pPr>
        <w:rPr>
          <w:bCs/>
          <w:sz w:val="20"/>
          <w:szCs w:val="20"/>
        </w:rPr>
      </w:pPr>
      <w:r w:rsidRPr="00AF5EC6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AF5EC6">
        <w:rPr>
          <w:bCs/>
          <w:sz w:val="20"/>
          <w:szCs w:val="20"/>
        </w:rPr>
        <w:br/>
        <w:t xml:space="preserve">•   zadania wykonywane w siedzibie oraz poza siedzibą Urzędu </w:t>
      </w:r>
      <w:r w:rsidRPr="00AF5EC6">
        <w:rPr>
          <w:bCs/>
          <w:sz w:val="20"/>
          <w:szCs w:val="20"/>
        </w:rPr>
        <w:br/>
        <w:t xml:space="preserve">•   konieczność poruszania się po terenie urzędu w celu przekazania lub odebrania dokumentów </w:t>
      </w:r>
      <w:r w:rsidRPr="00AF5EC6">
        <w:rPr>
          <w:bCs/>
          <w:sz w:val="20"/>
          <w:szCs w:val="20"/>
        </w:rPr>
        <w:br/>
        <w:t xml:space="preserve">•   stanowisko pracy znajduje się na VIII piętrze budynku biurowego </w:t>
      </w:r>
      <w:r w:rsidRPr="00AF5EC6">
        <w:rPr>
          <w:bCs/>
          <w:sz w:val="20"/>
          <w:szCs w:val="20"/>
        </w:rPr>
        <w:br/>
        <w:t xml:space="preserve">•   budynek wyposażony w windy osobowe, klatka schodowa o szerokości 140 cm, korytarz biurowy o szerokości 200 cm </w:t>
      </w:r>
      <w:r w:rsidRPr="00AF5EC6">
        <w:rPr>
          <w:bCs/>
          <w:sz w:val="20"/>
          <w:szCs w:val="20"/>
        </w:rPr>
        <w:br/>
        <w:t xml:space="preserve">•   drzwi wejściowe do pokoi biurowych o szerokości 76 cm </w:t>
      </w:r>
      <w:r w:rsidRPr="00AF5EC6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AF5EC6">
        <w:rPr>
          <w:bCs/>
          <w:sz w:val="20"/>
          <w:szCs w:val="20"/>
        </w:rPr>
        <w:br/>
        <w:t xml:space="preserve">•   praca przy monitorze ekranowym powyżej 4 godzin na dobę </w:t>
      </w:r>
      <w:r w:rsidRPr="00AF5EC6">
        <w:rPr>
          <w:bCs/>
          <w:sz w:val="20"/>
          <w:szCs w:val="20"/>
        </w:rPr>
        <w:br/>
        <w:t xml:space="preserve">•   część pomieszczeń higieniczno-sanitarnych w budynku przystosowana dla osób niepełnosprawnych </w:t>
      </w:r>
      <w:r w:rsidRPr="00AF5EC6">
        <w:rPr>
          <w:bCs/>
          <w:sz w:val="20"/>
          <w:szCs w:val="20"/>
        </w:rPr>
        <w:br/>
        <w:t xml:space="preserve">•   budynek posiada podjazd dla osób niepełnosprawnych </w:t>
      </w:r>
      <w:r w:rsidRPr="00AF5EC6">
        <w:rPr>
          <w:bCs/>
          <w:sz w:val="20"/>
          <w:szCs w:val="20"/>
        </w:rPr>
        <w:br/>
      </w:r>
      <w:r w:rsidRPr="00AF5EC6">
        <w:rPr>
          <w:b/>
          <w:bCs/>
          <w:sz w:val="20"/>
          <w:szCs w:val="20"/>
        </w:rPr>
        <w:br/>
        <w:t xml:space="preserve">Pracownikom oferujemy: </w:t>
      </w:r>
      <w:r w:rsidRPr="00AF5EC6">
        <w:rPr>
          <w:b/>
          <w:bCs/>
          <w:sz w:val="20"/>
          <w:szCs w:val="20"/>
        </w:rPr>
        <w:br/>
      </w:r>
      <w:r w:rsidRPr="00AF5EC6">
        <w:rPr>
          <w:bCs/>
          <w:sz w:val="20"/>
          <w:szCs w:val="20"/>
        </w:rPr>
        <w:t xml:space="preserve">•   stabilne zatrudnienie na podstawie umowy o pracę </w:t>
      </w:r>
      <w:r w:rsidRPr="00AF5EC6">
        <w:rPr>
          <w:bCs/>
          <w:sz w:val="20"/>
          <w:szCs w:val="20"/>
        </w:rPr>
        <w:br/>
        <w:t xml:space="preserve">•   dodatek stażowy </w:t>
      </w:r>
      <w:r w:rsidRPr="00AF5EC6">
        <w:rPr>
          <w:bCs/>
          <w:sz w:val="20"/>
          <w:szCs w:val="20"/>
        </w:rPr>
        <w:br/>
        <w:t xml:space="preserve">•   dodatkowe wynagrodzenie roczne </w:t>
      </w:r>
      <w:r w:rsidRPr="00AF5EC6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AF5EC6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AF5EC6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AF5EC6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AF5EC6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AF5EC6">
        <w:rPr>
          <w:bCs/>
          <w:sz w:val="20"/>
          <w:szCs w:val="20"/>
        </w:rPr>
        <w:br/>
        <w:t>•   ruchomy system czasu pracy</w:t>
      </w:r>
    </w:p>
    <w:p w:rsidR="00AF5EC6" w:rsidRPr="00AF5EC6" w:rsidRDefault="00AF5EC6" w:rsidP="00AF5EC6">
      <w:pPr>
        <w:rPr>
          <w:b/>
          <w:bCs/>
          <w:sz w:val="20"/>
          <w:szCs w:val="20"/>
        </w:rPr>
      </w:pPr>
      <w:r w:rsidRPr="00AF5EC6">
        <w:rPr>
          <w:b/>
          <w:bCs/>
          <w:sz w:val="20"/>
          <w:szCs w:val="20"/>
        </w:rPr>
        <w:t>ZAKRES ZADAŃ</w:t>
      </w:r>
    </w:p>
    <w:p w:rsidR="00AF5EC6" w:rsidRPr="00AF5EC6" w:rsidRDefault="00AF5EC6" w:rsidP="00AF5EC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F5EC6">
        <w:rPr>
          <w:sz w:val="20"/>
          <w:szCs w:val="20"/>
        </w:rPr>
        <w:t>prowadzenie postępowań w sprawie ustalenia odszkodowania z tytułu wywłaszczenia lub przejęcia z mocy prawa nieruchomości na rzecz Skarbu Państwa lub jednostek samorządu terytorialnego na podstawie decyzji o ustaleniu lokalizacji drogi, decyzji o zezwoleniu na realizację inwestycji drogowej oraz o ustaleniu lokalizacji innych inwestycji, w których właściwość wojewody wynika z przepisów odrębnych</w:t>
      </w:r>
    </w:p>
    <w:p w:rsidR="00AF5EC6" w:rsidRPr="00AF5EC6" w:rsidRDefault="00AF5EC6" w:rsidP="00AF5EC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F5EC6">
        <w:rPr>
          <w:sz w:val="20"/>
          <w:szCs w:val="20"/>
        </w:rPr>
        <w:t>prowadzenie spraw dotyczących wywłaszczania nieruchomości i odszkodowań z tego tytułu pod autostrady płatne i drogi krajowe oraz pod realizację innych inwestycji, w których właściwość wojewody wynika z przepisów odrębnych, łącznie z przygotowaniem stosownych decyzji administracyjnych</w:t>
      </w:r>
    </w:p>
    <w:p w:rsidR="00AF5EC6" w:rsidRPr="00AF5EC6" w:rsidRDefault="00AF5EC6" w:rsidP="00AF5EC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F5EC6">
        <w:rPr>
          <w:sz w:val="20"/>
          <w:szCs w:val="20"/>
        </w:rPr>
        <w:t>prowadzenie spraw dotyczących niezwłocznego zajęcia nieruchomości pod autostrady płatne, drogi krajowe i wojewódzkie oraz pod realizację innych inwestycji, w których właściwość wojewody wynika z przepisów odrębnych, łącznie z przygotowaniem stosownych decyzji administracyjnych</w:t>
      </w:r>
    </w:p>
    <w:p w:rsidR="00AF5EC6" w:rsidRPr="00AF5EC6" w:rsidRDefault="00AF5EC6" w:rsidP="00AF5EC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F5EC6">
        <w:rPr>
          <w:sz w:val="20"/>
          <w:szCs w:val="20"/>
        </w:rPr>
        <w:lastRenderedPageBreak/>
        <w:t xml:space="preserve">rozpatrywanie </w:t>
      </w:r>
      <w:proofErr w:type="spellStart"/>
      <w:r w:rsidRPr="00AF5EC6">
        <w:rPr>
          <w:sz w:val="20"/>
          <w:szCs w:val="20"/>
        </w:rPr>
        <w:t>odwołań</w:t>
      </w:r>
      <w:proofErr w:type="spellEnd"/>
      <w:r w:rsidRPr="00AF5EC6">
        <w:rPr>
          <w:sz w:val="20"/>
          <w:szCs w:val="20"/>
        </w:rPr>
        <w:t xml:space="preserve"> od decyzji ustalających odszkodowanie z tytułu wywłaszczenia lub przejęcia z mocy prawa nieruchomości na rzecz Skarbu Państwa lub jednostek samorządu terytorialnego na podstawie decyzji o ustaleniu lokalizacji drogi, decyzji o zezwoleniu na realizację inwestycji drogowej oraz o ustaleniu lokalizacji innych inwestycji, w których właściwość wojewody wynika z przepisów odrębnych</w:t>
      </w:r>
    </w:p>
    <w:p w:rsidR="00AF5EC6" w:rsidRPr="00AF5EC6" w:rsidRDefault="00AF5EC6" w:rsidP="00AF5EC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F5EC6">
        <w:rPr>
          <w:sz w:val="20"/>
          <w:szCs w:val="20"/>
        </w:rPr>
        <w:t>przygotowywanie dla rzeczoznawców majątkowych umów o dokonanie wyceny wywłaszczonej lub przejętej z mocy prawa nieruchomości oraz o dokonanie innych wycen w zakresie właściwości oddziału, a następnie przygotowanie niezbędnych dokumentów do wypłaty wynagrodzenia za wykonanie tych umów</w:t>
      </w:r>
    </w:p>
    <w:p w:rsidR="00AF5EC6" w:rsidRPr="00AF5EC6" w:rsidRDefault="00AF5EC6" w:rsidP="00AF5EC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F5EC6">
        <w:rPr>
          <w:sz w:val="20"/>
          <w:szCs w:val="20"/>
        </w:rPr>
        <w:t>prowadzenie spraw związanych z ustanawianiem na przejętych nieruchomościach prawa trwałego zarządu na rzecz właściwego zarządcy drogi lub innego właściwego podmiotu</w:t>
      </w:r>
    </w:p>
    <w:p w:rsidR="00AF5EC6" w:rsidRPr="00AF5EC6" w:rsidRDefault="00AF5EC6" w:rsidP="00AF5EC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F5EC6">
        <w:rPr>
          <w:sz w:val="20"/>
          <w:szCs w:val="20"/>
        </w:rPr>
        <w:t>prowadzenie spraw dotyczących ograniczenia sposobu korzystania z nieruchomości w zakresie realizacji inwestycji celu publicznego, w tym związanych z ustaleniem odszkodowania za szkody powstałe w związku z tym ograniczeniem, łącznie z przygotowaniem stosownych decyzji administracyjnych</w:t>
      </w:r>
    </w:p>
    <w:p w:rsidR="00AF5EC6" w:rsidRPr="00AF5EC6" w:rsidRDefault="00AF5EC6" w:rsidP="00AF5EC6">
      <w:pPr>
        <w:numPr>
          <w:ilvl w:val="0"/>
          <w:numId w:val="1"/>
        </w:numPr>
        <w:rPr>
          <w:sz w:val="20"/>
          <w:szCs w:val="20"/>
        </w:rPr>
      </w:pPr>
      <w:r w:rsidRPr="00AF5EC6">
        <w:rPr>
          <w:sz w:val="20"/>
          <w:szCs w:val="20"/>
        </w:rPr>
        <w:t>przygotowywanie odpowiedzi na skargi i wnioski oraz informacji i sprawozdań dotyczących spraw należących do zakresu działania oddziału</w:t>
      </w:r>
    </w:p>
    <w:p w:rsidR="00AF5EC6" w:rsidRPr="00AF5EC6" w:rsidRDefault="00AF5EC6" w:rsidP="00AF5EC6">
      <w:pPr>
        <w:rPr>
          <w:b/>
          <w:bCs/>
          <w:sz w:val="20"/>
          <w:szCs w:val="20"/>
        </w:rPr>
      </w:pPr>
      <w:r w:rsidRPr="00AF5EC6">
        <w:rPr>
          <w:b/>
          <w:bCs/>
          <w:sz w:val="20"/>
          <w:szCs w:val="20"/>
        </w:rPr>
        <w:t>WYMAGANIA NIEZBĘDNE</w:t>
      </w:r>
    </w:p>
    <w:p w:rsidR="00AF5EC6" w:rsidRPr="00AF5EC6" w:rsidRDefault="00AF5EC6" w:rsidP="00AF5EC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F5EC6">
        <w:rPr>
          <w:b/>
          <w:sz w:val="20"/>
          <w:szCs w:val="20"/>
        </w:rPr>
        <w:t>wykształcenie:</w:t>
      </w:r>
      <w:r w:rsidRPr="00AF5EC6">
        <w:rPr>
          <w:sz w:val="20"/>
          <w:szCs w:val="20"/>
        </w:rPr>
        <w:t xml:space="preserve"> wyższe prawnicze lub administracyjne </w:t>
      </w:r>
    </w:p>
    <w:p w:rsidR="00AF5EC6" w:rsidRPr="00AF5EC6" w:rsidRDefault="00AF5EC6" w:rsidP="00AF5EC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F5EC6">
        <w:rPr>
          <w:b/>
          <w:sz w:val="20"/>
          <w:szCs w:val="20"/>
        </w:rPr>
        <w:t xml:space="preserve">doświadczenie zawodowe: </w:t>
      </w:r>
      <w:r w:rsidRPr="00AF5EC6">
        <w:rPr>
          <w:sz w:val="20"/>
          <w:szCs w:val="20"/>
        </w:rPr>
        <w:t xml:space="preserve">co najmniej 6 miesięcy w administracji lub pracy biurowej </w:t>
      </w:r>
    </w:p>
    <w:p w:rsidR="00AF5EC6" w:rsidRPr="00AF5EC6" w:rsidRDefault="00AF5EC6" w:rsidP="00AF5EC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F5EC6">
        <w:rPr>
          <w:sz w:val="20"/>
          <w:szCs w:val="20"/>
        </w:rPr>
        <w:t>znajomość przepisów dotyczących nieruchomości (w tym już nieobowiązujących), w szczególności Kodeksu postępowania administracyjnego, Kodeksu cywilnego, ustawy o gospodarce nieruchomościami, o gospodarce gruntami i wywłaszczaniu nieruchomości, o księgach wieczystych i hipotece, o szczególnych zasadach przygotowania i realizacji inwestycji w zakresie dróg publicznych</w:t>
      </w:r>
    </w:p>
    <w:p w:rsidR="00AF5EC6" w:rsidRPr="00AF5EC6" w:rsidRDefault="00AF5EC6" w:rsidP="00AF5EC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F5EC6">
        <w:rPr>
          <w:sz w:val="20"/>
          <w:szCs w:val="20"/>
        </w:rPr>
        <w:t>znajomość ustaw dotyczących struktury i kompetencji organów władzy publicznej</w:t>
      </w:r>
    </w:p>
    <w:p w:rsidR="00AF5EC6" w:rsidRPr="00AF5EC6" w:rsidRDefault="00AF5EC6" w:rsidP="00AF5EC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F5EC6">
        <w:rPr>
          <w:sz w:val="20"/>
          <w:szCs w:val="20"/>
        </w:rPr>
        <w:t>umiejętność analitycznego myślenia</w:t>
      </w:r>
    </w:p>
    <w:p w:rsidR="00AF5EC6" w:rsidRPr="00AF5EC6" w:rsidRDefault="00AF5EC6" w:rsidP="00AF5EC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F5EC6">
        <w:rPr>
          <w:sz w:val="20"/>
          <w:szCs w:val="20"/>
        </w:rPr>
        <w:t>umiejętność poruszania się w często zmieniających się przepisach prawa</w:t>
      </w:r>
    </w:p>
    <w:p w:rsidR="00AF5EC6" w:rsidRPr="00AF5EC6" w:rsidRDefault="00AF5EC6" w:rsidP="00AF5EC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F5EC6">
        <w:rPr>
          <w:sz w:val="20"/>
          <w:szCs w:val="20"/>
        </w:rPr>
        <w:t>umiejętność kreatywnego myślenia</w:t>
      </w:r>
    </w:p>
    <w:p w:rsidR="00AF5EC6" w:rsidRPr="00AF5EC6" w:rsidRDefault="00AF5EC6" w:rsidP="00AF5EC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F5EC6">
        <w:rPr>
          <w:sz w:val="20"/>
          <w:szCs w:val="20"/>
        </w:rPr>
        <w:t>samodzielność</w:t>
      </w:r>
    </w:p>
    <w:p w:rsidR="00AF5EC6" w:rsidRPr="00AF5EC6" w:rsidRDefault="00AF5EC6" w:rsidP="00AF5EC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AF5EC6">
        <w:rPr>
          <w:sz w:val="20"/>
          <w:szCs w:val="20"/>
        </w:rPr>
        <w:t>osiadanie obywatelstwa polskiego</w:t>
      </w:r>
    </w:p>
    <w:p w:rsidR="00AF5EC6" w:rsidRPr="00AF5EC6" w:rsidRDefault="00AF5EC6" w:rsidP="00AF5EC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AF5EC6">
        <w:rPr>
          <w:sz w:val="20"/>
          <w:szCs w:val="20"/>
        </w:rPr>
        <w:t>orzystanie z pełni praw publicznych</w:t>
      </w:r>
    </w:p>
    <w:p w:rsidR="00AF5EC6" w:rsidRPr="00AF5EC6" w:rsidRDefault="00AF5EC6" w:rsidP="00AF5EC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AF5EC6">
        <w:rPr>
          <w:sz w:val="20"/>
          <w:szCs w:val="20"/>
        </w:rPr>
        <w:t>ieskazanie prawomocnym wyrokiem za umyślne przestępstwo lub umyślne przestępstwo skarbowe</w:t>
      </w:r>
    </w:p>
    <w:p w:rsidR="00AF5EC6" w:rsidRPr="00AF5EC6" w:rsidRDefault="00AF5EC6" w:rsidP="00AF5EC6">
      <w:pPr>
        <w:rPr>
          <w:b/>
          <w:bCs/>
          <w:sz w:val="20"/>
          <w:szCs w:val="20"/>
        </w:rPr>
      </w:pPr>
      <w:r w:rsidRPr="00AF5EC6">
        <w:rPr>
          <w:b/>
          <w:bCs/>
          <w:sz w:val="20"/>
          <w:szCs w:val="20"/>
        </w:rPr>
        <w:t>WYMAGANIA DODATKOWE</w:t>
      </w:r>
    </w:p>
    <w:p w:rsidR="00AF5EC6" w:rsidRPr="00AF5EC6" w:rsidRDefault="00AF5EC6" w:rsidP="00AF5EC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AF5EC6">
        <w:rPr>
          <w:sz w:val="20"/>
          <w:szCs w:val="20"/>
        </w:rPr>
        <w:t>umiejętność rozwiązywania problemów</w:t>
      </w:r>
    </w:p>
    <w:p w:rsidR="00AF5EC6" w:rsidRPr="00AF5EC6" w:rsidRDefault="00AF5EC6" w:rsidP="00AF5EC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AF5EC6">
        <w:rPr>
          <w:sz w:val="20"/>
          <w:szCs w:val="20"/>
        </w:rPr>
        <w:t>dobra organizacja pracy</w:t>
      </w:r>
    </w:p>
    <w:p w:rsidR="00AF5EC6" w:rsidRPr="00AF5EC6" w:rsidRDefault="00AF5EC6" w:rsidP="00AF5EC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AF5EC6">
        <w:rPr>
          <w:sz w:val="20"/>
          <w:szCs w:val="20"/>
        </w:rPr>
        <w:t>umiejętność współpracy z klientem zewnętrznym i wewnętrznym</w:t>
      </w:r>
    </w:p>
    <w:p w:rsidR="00AF5EC6" w:rsidRPr="00AF5EC6" w:rsidRDefault="00AF5EC6" w:rsidP="00AF5EC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AF5EC6">
        <w:rPr>
          <w:sz w:val="20"/>
          <w:szCs w:val="20"/>
        </w:rPr>
        <w:t>asertywność i umiejętność przekonywania</w:t>
      </w:r>
    </w:p>
    <w:p w:rsidR="00AF5EC6" w:rsidRPr="00AF5EC6" w:rsidRDefault="00AF5EC6" w:rsidP="00AF5EC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AF5EC6">
        <w:rPr>
          <w:sz w:val="20"/>
          <w:szCs w:val="20"/>
        </w:rPr>
        <w:t>radzenie sobie ze stresem</w:t>
      </w:r>
    </w:p>
    <w:p w:rsidR="00AF5EC6" w:rsidRPr="00AF5EC6" w:rsidRDefault="00AF5EC6" w:rsidP="00AF5EC6">
      <w:pPr>
        <w:numPr>
          <w:ilvl w:val="0"/>
          <w:numId w:val="3"/>
        </w:numPr>
        <w:rPr>
          <w:sz w:val="20"/>
          <w:szCs w:val="20"/>
        </w:rPr>
      </w:pPr>
      <w:r w:rsidRPr="00AF5EC6">
        <w:rPr>
          <w:sz w:val="20"/>
          <w:szCs w:val="20"/>
        </w:rPr>
        <w:t>dostosowywanie się do zmian</w:t>
      </w:r>
    </w:p>
    <w:p w:rsidR="00AF5EC6" w:rsidRPr="00AF5EC6" w:rsidRDefault="00AF5EC6" w:rsidP="00AF5EC6">
      <w:pPr>
        <w:rPr>
          <w:b/>
          <w:bCs/>
          <w:sz w:val="20"/>
          <w:szCs w:val="20"/>
        </w:rPr>
      </w:pPr>
      <w:r w:rsidRPr="00AF5EC6">
        <w:rPr>
          <w:b/>
          <w:bCs/>
          <w:sz w:val="20"/>
          <w:szCs w:val="20"/>
        </w:rPr>
        <w:t>DOKUMENTY I OŚWIADCZENIA NIEZBĘDNE</w:t>
      </w:r>
    </w:p>
    <w:p w:rsidR="00AF5EC6" w:rsidRPr="00AF5EC6" w:rsidRDefault="00AF5EC6" w:rsidP="00AF5EC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F5EC6">
        <w:rPr>
          <w:sz w:val="20"/>
          <w:szCs w:val="20"/>
        </w:rPr>
        <w:t>CV i list motywacyjny</w:t>
      </w:r>
    </w:p>
    <w:p w:rsidR="00AF5EC6" w:rsidRPr="00AF5EC6" w:rsidRDefault="00AF5EC6" w:rsidP="00AF5EC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F5EC6">
        <w:rPr>
          <w:sz w:val="20"/>
          <w:szCs w:val="20"/>
        </w:rPr>
        <w:t>Kopie dokumentów potwierdzających spełnienie wymagania niezbędnego w zakresie wykształcenia</w:t>
      </w:r>
    </w:p>
    <w:p w:rsidR="00AF5EC6" w:rsidRPr="00AF5EC6" w:rsidRDefault="00AF5EC6" w:rsidP="00AF5EC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F5EC6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AF5EC6" w:rsidRPr="00AF5EC6" w:rsidRDefault="00AF5EC6" w:rsidP="00AF5EC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F5EC6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AF5EC6" w:rsidRPr="00AF5EC6" w:rsidRDefault="00AF5EC6" w:rsidP="00AF5EC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F5EC6">
        <w:rPr>
          <w:sz w:val="20"/>
          <w:szCs w:val="20"/>
        </w:rPr>
        <w:t>Oświadczenie o zapoznaniu się z informacją o prywatności zamieszczoną na stronie Urzędu</w:t>
      </w:r>
    </w:p>
    <w:p w:rsidR="00AF5EC6" w:rsidRPr="00AF5EC6" w:rsidRDefault="00AF5EC6" w:rsidP="00AF5EC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F5EC6">
        <w:rPr>
          <w:sz w:val="20"/>
          <w:szCs w:val="20"/>
        </w:rPr>
        <w:t>Oświadczenie o posiadaniu obywatelstwa polskiego</w:t>
      </w:r>
    </w:p>
    <w:p w:rsidR="00AF5EC6" w:rsidRPr="00AF5EC6" w:rsidRDefault="00AF5EC6" w:rsidP="00AF5EC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F5EC6">
        <w:rPr>
          <w:sz w:val="20"/>
          <w:szCs w:val="20"/>
        </w:rPr>
        <w:t>Oświadczenie o korzystaniu z pełni praw publicznych</w:t>
      </w:r>
    </w:p>
    <w:p w:rsidR="00AF5EC6" w:rsidRPr="00AF5EC6" w:rsidRDefault="00AF5EC6" w:rsidP="00AF5EC6">
      <w:pPr>
        <w:numPr>
          <w:ilvl w:val="0"/>
          <w:numId w:val="4"/>
        </w:numPr>
        <w:rPr>
          <w:sz w:val="20"/>
          <w:szCs w:val="20"/>
        </w:rPr>
      </w:pPr>
      <w:r w:rsidRPr="00AF5EC6">
        <w:rPr>
          <w:sz w:val="20"/>
          <w:szCs w:val="20"/>
        </w:rPr>
        <w:t>Oświadczenie o nieskazaniu prawomocnym wyrokiem za umyślne przestępstwo lub umyślne przestępstwo skarbowe</w:t>
      </w:r>
    </w:p>
    <w:p w:rsidR="00AF5EC6" w:rsidRPr="00AF5EC6" w:rsidRDefault="00AF5EC6" w:rsidP="00AF5EC6">
      <w:pPr>
        <w:rPr>
          <w:b/>
          <w:bCs/>
          <w:sz w:val="20"/>
          <w:szCs w:val="20"/>
        </w:rPr>
      </w:pPr>
      <w:r w:rsidRPr="00AF5EC6">
        <w:rPr>
          <w:b/>
          <w:bCs/>
          <w:sz w:val="20"/>
          <w:szCs w:val="20"/>
        </w:rPr>
        <w:t>DOKUMENTY I OŚWIADCZENIA DODATKOWE</w:t>
      </w:r>
    </w:p>
    <w:p w:rsidR="00AF5EC6" w:rsidRPr="00AF5EC6" w:rsidRDefault="00AF5EC6" w:rsidP="00AF5EC6">
      <w:pPr>
        <w:numPr>
          <w:ilvl w:val="0"/>
          <w:numId w:val="5"/>
        </w:numPr>
        <w:rPr>
          <w:sz w:val="20"/>
          <w:szCs w:val="20"/>
        </w:rPr>
      </w:pPr>
      <w:r w:rsidRPr="00AF5EC6">
        <w:rPr>
          <w:sz w:val="20"/>
          <w:szCs w:val="20"/>
        </w:rPr>
        <w:lastRenderedPageBreak/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AF5EC6" w:rsidRPr="00AF5EC6" w:rsidRDefault="00AF5EC6" w:rsidP="00AF5EC6">
      <w:pPr>
        <w:rPr>
          <w:b/>
          <w:bCs/>
          <w:sz w:val="20"/>
          <w:szCs w:val="20"/>
        </w:rPr>
      </w:pPr>
      <w:r w:rsidRPr="00AF5EC6">
        <w:rPr>
          <w:b/>
          <w:bCs/>
          <w:sz w:val="20"/>
          <w:szCs w:val="20"/>
        </w:rPr>
        <w:t>TERMINY I MIEJSCE SKŁADANIA DOKUMENTÓW</w:t>
      </w:r>
    </w:p>
    <w:p w:rsidR="00AF5EC6" w:rsidRPr="00AF5EC6" w:rsidRDefault="00AF5EC6" w:rsidP="00AF5EC6">
      <w:pPr>
        <w:spacing w:after="0"/>
        <w:ind w:left="360"/>
        <w:rPr>
          <w:b/>
          <w:sz w:val="20"/>
          <w:szCs w:val="20"/>
        </w:rPr>
      </w:pPr>
      <w:r w:rsidRPr="00AF5EC6">
        <w:rPr>
          <w:b/>
          <w:sz w:val="20"/>
          <w:szCs w:val="20"/>
        </w:rPr>
        <w:t>Dokumenty należy złożyć do: 25 listopada 2019 r.</w:t>
      </w:r>
    </w:p>
    <w:p w:rsidR="00AF5EC6" w:rsidRPr="00AF5EC6" w:rsidRDefault="00AF5EC6" w:rsidP="00AF5EC6">
      <w:pPr>
        <w:ind w:left="360"/>
        <w:rPr>
          <w:sz w:val="20"/>
          <w:szCs w:val="20"/>
        </w:rPr>
      </w:pPr>
      <w:r w:rsidRPr="00AF5EC6">
        <w:rPr>
          <w:sz w:val="20"/>
          <w:szCs w:val="20"/>
        </w:rPr>
        <w:t>Decyduje data: stempla pocztowego / osobistego dostarczenia oferty do urzędu</w:t>
      </w:r>
    </w:p>
    <w:p w:rsidR="00AF5EC6" w:rsidRPr="00AF5EC6" w:rsidRDefault="00AF5EC6" w:rsidP="00AF5EC6">
      <w:pPr>
        <w:ind w:left="360"/>
        <w:rPr>
          <w:sz w:val="20"/>
          <w:szCs w:val="20"/>
        </w:rPr>
      </w:pPr>
      <w:r w:rsidRPr="00AF5EC6">
        <w:rPr>
          <w:b/>
          <w:sz w:val="20"/>
          <w:szCs w:val="20"/>
        </w:rPr>
        <w:t>Miejsce składania dokumentów:</w:t>
      </w:r>
      <w:r w:rsidRPr="00AF5EC6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AF5EC6">
        <w:rPr>
          <w:b/>
          <w:sz w:val="20"/>
          <w:szCs w:val="20"/>
        </w:rPr>
        <w:br/>
      </w:r>
      <w:r w:rsidRPr="00AF5EC6">
        <w:rPr>
          <w:sz w:val="20"/>
          <w:szCs w:val="20"/>
        </w:rPr>
        <w:br/>
        <w:t xml:space="preserve">Dokumenty można również składać osobiście lub przesyłać na adres: </w:t>
      </w:r>
      <w:r w:rsidRPr="00AF5EC6">
        <w:rPr>
          <w:sz w:val="20"/>
          <w:szCs w:val="20"/>
        </w:rPr>
        <w:br/>
        <w:t xml:space="preserve">Wielkopolski Urząd Wojewódzki w Poznaniu </w:t>
      </w:r>
      <w:r w:rsidRPr="00AF5EC6">
        <w:rPr>
          <w:sz w:val="20"/>
          <w:szCs w:val="20"/>
        </w:rPr>
        <w:br/>
        <w:t xml:space="preserve">Al. Niepodległości 16/18 </w:t>
      </w:r>
      <w:r w:rsidRPr="00AF5EC6">
        <w:rPr>
          <w:sz w:val="20"/>
          <w:szCs w:val="20"/>
        </w:rPr>
        <w:br/>
        <w:t xml:space="preserve">61-713 Poznań </w:t>
      </w:r>
      <w:r w:rsidRPr="00AF5EC6">
        <w:rPr>
          <w:sz w:val="20"/>
          <w:szCs w:val="20"/>
        </w:rPr>
        <w:br/>
        <w:t xml:space="preserve">Punkt Informacyjny w holu Urzędu </w:t>
      </w:r>
      <w:r w:rsidRPr="00AF5EC6">
        <w:rPr>
          <w:sz w:val="20"/>
          <w:szCs w:val="20"/>
        </w:rPr>
        <w:br/>
        <w:t xml:space="preserve">(z podaniem w ofercie nr ref. 174/19) </w:t>
      </w:r>
    </w:p>
    <w:p w:rsidR="00AF5EC6" w:rsidRPr="00AF5EC6" w:rsidRDefault="00AF5EC6" w:rsidP="00AF5EC6">
      <w:pPr>
        <w:rPr>
          <w:b/>
          <w:bCs/>
          <w:sz w:val="20"/>
          <w:szCs w:val="20"/>
        </w:rPr>
      </w:pPr>
      <w:r w:rsidRPr="00AF5EC6">
        <w:rPr>
          <w:b/>
          <w:bCs/>
          <w:sz w:val="20"/>
          <w:szCs w:val="20"/>
        </w:rPr>
        <w:t>DANE OSOBOWE - KLAUZULA INFORMACYJNA</w:t>
      </w:r>
    </w:p>
    <w:p w:rsidR="00AF5EC6" w:rsidRPr="00AF5EC6" w:rsidRDefault="00AF5EC6" w:rsidP="00AF5EC6">
      <w:pPr>
        <w:rPr>
          <w:sz w:val="20"/>
          <w:szCs w:val="20"/>
        </w:rPr>
      </w:pPr>
      <w:r w:rsidRPr="00AF5EC6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AF5EC6" w:rsidRPr="00AF5EC6" w:rsidRDefault="00AF5EC6" w:rsidP="00AF5EC6">
      <w:pPr>
        <w:rPr>
          <w:b/>
          <w:bCs/>
          <w:sz w:val="20"/>
          <w:szCs w:val="20"/>
        </w:rPr>
      </w:pPr>
      <w:r w:rsidRPr="00AF5EC6">
        <w:rPr>
          <w:b/>
          <w:bCs/>
          <w:sz w:val="20"/>
          <w:szCs w:val="20"/>
        </w:rPr>
        <w:t>INNE INFORMACJE:</w:t>
      </w:r>
    </w:p>
    <w:p w:rsidR="00AF5EC6" w:rsidRPr="00AF5EC6" w:rsidRDefault="00AF5EC6" w:rsidP="00AF5EC6">
      <w:pPr>
        <w:rPr>
          <w:bCs/>
          <w:sz w:val="20"/>
          <w:szCs w:val="20"/>
        </w:rPr>
      </w:pPr>
      <w:r w:rsidRPr="00AF5EC6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AF5EC6" w:rsidRPr="00AF5EC6" w:rsidRDefault="00AF5EC6" w:rsidP="00AF5EC6">
      <w:pPr>
        <w:rPr>
          <w:bCs/>
          <w:sz w:val="20"/>
          <w:szCs w:val="20"/>
        </w:rPr>
      </w:pPr>
      <w:r w:rsidRPr="00AF5EC6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AF5EC6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AF5EC6">
        <w:rPr>
          <w:b/>
          <w:bCs/>
          <w:sz w:val="20"/>
          <w:szCs w:val="20"/>
        </w:rPr>
        <w:t xml:space="preserve"> </w:t>
      </w:r>
      <w:r w:rsidRPr="00AF5EC6">
        <w:rPr>
          <w:b/>
          <w:bCs/>
          <w:sz w:val="20"/>
          <w:szCs w:val="20"/>
        </w:rPr>
        <w:br/>
      </w:r>
      <w:r w:rsidRPr="00AF5EC6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AF5EC6">
        <w:rPr>
          <w:bCs/>
          <w:sz w:val="20"/>
          <w:szCs w:val="20"/>
        </w:rPr>
        <w:br/>
        <w:t xml:space="preserve">Do składania ofert zachęcamy również osoby niepełnosprawne. </w:t>
      </w:r>
      <w:r w:rsidRPr="00AF5EC6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AF5EC6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AF5EC6">
        <w:rPr>
          <w:bCs/>
          <w:sz w:val="20"/>
          <w:szCs w:val="20"/>
        </w:rPr>
        <w:t xml:space="preserve"> </w:t>
      </w:r>
      <w:r w:rsidRPr="00AF5EC6">
        <w:rPr>
          <w:bCs/>
          <w:sz w:val="20"/>
          <w:szCs w:val="20"/>
        </w:rPr>
        <w:br/>
        <w:t xml:space="preserve">Oświadczenia należy opatrzyć odręcznym podpisem wraz z datą. </w:t>
      </w:r>
      <w:r w:rsidRPr="00AF5EC6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AF5EC6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AF5EC6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AF5EC6">
        <w:rPr>
          <w:bCs/>
          <w:sz w:val="20"/>
          <w:szCs w:val="20"/>
        </w:rPr>
        <w:br/>
        <w:t xml:space="preserve">Proponowane wynagrodzenie zasadnicze brutto: 3400 zł. </w:t>
      </w:r>
      <w:r w:rsidRPr="00AF5EC6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AF5EC6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AF5EC6" w:rsidRPr="00AF5EC6" w:rsidRDefault="00AF5EC6" w:rsidP="00AF5EC6">
      <w:pPr>
        <w:rPr>
          <w:sz w:val="20"/>
          <w:szCs w:val="20"/>
        </w:rPr>
      </w:pPr>
      <w:r w:rsidRPr="00AF5EC6">
        <w:rPr>
          <w:sz w:val="20"/>
          <w:szCs w:val="20"/>
        </w:rPr>
        <w:br/>
      </w:r>
    </w:p>
    <w:p w:rsidR="009A22D6" w:rsidRDefault="009A22D6">
      <w:pPr>
        <w:rPr>
          <w:sz w:val="20"/>
          <w:szCs w:val="20"/>
        </w:rPr>
      </w:pPr>
    </w:p>
    <w:p w:rsidR="00E04E9C" w:rsidRDefault="00E04E9C">
      <w:pPr>
        <w:rPr>
          <w:sz w:val="20"/>
          <w:szCs w:val="20"/>
        </w:rPr>
      </w:pPr>
    </w:p>
    <w:p w:rsidR="00E04E9C" w:rsidRDefault="00E04E9C">
      <w:pPr>
        <w:rPr>
          <w:sz w:val="20"/>
          <w:szCs w:val="20"/>
        </w:rPr>
      </w:pPr>
    </w:p>
    <w:p w:rsidR="00E04E9C" w:rsidRDefault="00E04E9C">
      <w:pPr>
        <w:rPr>
          <w:sz w:val="20"/>
          <w:szCs w:val="20"/>
        </w:rPr>
      </w:pPr>
    </w:p>
    <w:p w:rsidR="00E04E9C" w:rsidRDefault="00E04E9C">
      <w:pPr>
        <w:rPr>
          <w:sz w:val="20"/>
          <w:szCs w:val="20"/>
        </w:rPr>
      </w:pPr>
    </w:p>
    <w:p w:rsidR="00E04E9C" w:rsidRDefault="00E04E9C">
      <w:pPr>
        <w:rPr>
          <w:sz w:val="20"/>
          <w:szCs w:val="20"/>
        </w:rPr>
      </w:pPr>
    </w:p>
    <w:p w:rsidR="00E04E9C" w:rsidRPr="00AF5EC6" w:rsidRDefault="00E04E9C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E04E9C" w:rsidRPr="00AF5EC6" w:rsidSect="00AF5EC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35A82"/>
    <w:multiLevelType w:val="multilevel"/>
    <w:tmpl w:val="E6AE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70BD6"/>
    <w:multiLevelType w:val="multilevel"/>
    <w:tmpl w:val="8F2C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F950E1"/>
    <w:multiLevelType w:val="multilevel"/>
    <w:tmpl w:val="2970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675B0"/>
    <w:multiLevelType w:val="multilevel"/>
    <w:tmpl w:val="53FC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9E3A0E"/>
    <w:multiLevelType w:val="multilevel"/>
    <w:tmpl w:val="BFF0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9F3C7D"/>
    <w:multiLevelType w:val="multilevel"/>
    <w:tmpl w:val="A8E8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C6"/>
    <w:rsid w:val="009A22D6"/>
    <w:rsid w:val="00AF5EC6"/>
    <w:rsid w:val="00E0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979B7-9809-4731-94D6-C3B14983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5E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0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0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29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2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0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5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9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2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94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8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19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95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2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3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4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3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7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4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0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27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1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6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03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0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3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3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4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4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5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63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0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8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8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4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7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4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0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4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3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1303</Words>
  <Characters>7818</Characters>
  <Application>Microsoft Office Word</Application>
  <DocSecurity>0</DocSecurity>
  <Lines>65</Lines>
  <Paragraphs>18</Paragraphs>
  <ScaleCrop>false</ScaleCrop>
  <Company/>
  <LinksUpToDate>false</LinksUpToDate>
  <CharactersWithSpaces>9103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dcterms:created xsi:type="dcterms:W3CDTF">2019-11-08T11:52:00Z</dcterms:created>
  <dcterms:modified xsi:type="dcterms:W3CDTF">2019-11-08T13:02:00Z</dcterms:modified>
</cp:coreProperties>
</file>