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2018-04-</w:t>
      </w:r>
      <w:r w:rsidR="004B684A">
        <w:rPr>
          <w:b/>
          <w:sz w:val="20"/>
          <w:szCs w:val="20"/>
        </w:rPr>
        <w:t>13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4B684A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4B684A">
        <w:rPr>
          <w:sz w:val="20"/>
          <w:szCs w:val="20"/>
        </w:rPr>
        <w:t>06</w:t>
      </w:r>
      <w:r w:rsidRPr="00023F38">
        <w:rPr>
          <w:sz w:val="20"/>
          <w:szCs w:val="20"/>
        </w:rPr>
        <w:t xml:space="preserve"> maja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4B684A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4B684A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4B684A">
        <w:rPr>
          <w:b/>
          <w:bCs/>
          <w:sz w:val="20"/>
          <w:szCs w:val="20"/>
        </w:rPr>
        <w:t>zadań zleconych z zakresu administracji rządowej realizowanych przez samorząd terytorialny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Wydziale </w:t>
      </w:r>
      <w:r w:rsidR="004B684A">
        <w:rPr>
          <w:b/>
          <w:bCs/>
          <w:sz w:val="20"/>
          <w:szCs w:val="20"/>
        </w:rPr>
        <w:t>Polityki Społecznej</w:t>
      </w:r>
      <w:r>
        <w:rPr>
          <w:b/>
          <w:bCs/>
          <w:sz w:val="20"/>
          <w:szCs w:val="20"/>
        </w:rPr>
        <w:t xml:space="preserve"> WUW w Poznaniu nr ref. </w:t>
      </w:r>
      <w:r w:rsidR="004B684A">
        <w:rPr>
          <w:b/>
          <w:bCs/>
          <w:sz w:val="20"/>
          <w:szCs w:val="20"/>
        </w:rPr>
        <w:t>59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Wyniki naboru: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nabór zakończony wyborem kandydatki/kandydata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  <w:t>WYBRANE OSOBY: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</w:r>
      <w:r w:rsidR="004B684A">
        <w:rPr>
          <w:b/>
          <w:sz w:val="20"/>
          <w:szCs w:val="20"/>
        </w:rPr>
        <w:t xml:space="preserve">Jacek </w:t>
      </w:r>
      <w:proofErr w:type="spellStart"/>
      <w:r w:rsidR="004B684A">
        <w:rPr>
          <w:b/>
          <w:sz w:val="20"/>
          <w:szCs w:val="20"/>
        </w:rPr>
        <w:t>Mruczyk</w:t>
      </w:r>
      <w:proofErr w:type="spellEnd"/>
      <w:r w:rsidR="00146F3E">
        <w:rPr>
          <w:b/>
          <w:sz w:val="20"/>
          <w:szCs w:val="20"/>
        </w:rPr>
        <w:t xml:space="preserve">      </w:t>
      </w:r>
      <w:r w:rsidR="004B684A">
        <w:rPr>
          <w:b/>
          <w:sz w:val="20"/>
          <w:szCs w:val="20"/>
        </w:rPr>
        <w:t>Rokietnica</w:t>
      </w:r>
    </w:p>
    <w:p w:rsidR="009A22D6" w:rsidRPr="00890933" w:rsidRDefault="009A22D6" w:rsidP="00890933">
      <w:pPr>
        <w:rPr>
          <w:sz w:val="20"/>
          <w:szCs w:val="20"/>
        </w:rPr>
      </w:pPr>
    </w:p>
    <w:sectPr w:rsidR="009A22D6" w:rsidRPr="00890933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46F3E"/>
    <w:rsid w:val="00417FBE"/>
    <w:rsid w:val="004B684A"/>
    <w:rsid w:val="00890933"/>
    <w:rsid w:val="008940F6"/>
    <w:rsid w:val="009A22D6"/>
    <w:rsid w:val="00C4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5</cp:revision>
  <cp:lastPrinted>2018-05-30T07:03:00Z</cp:lastPrinted>
  <dcterms:created xsi:type="dcterms:W3CDTF">2018-05-19T12:04:00Z</dcterms:created>
  <dcterms:modified xsi:type="dcterms:W3CDTF">2018-06-05T11:58:00Z</dcterms:modified>
</cp:coreProperties>
</file>