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551B90">
        <w:rPr>
          <w:b/>
          <w:sz w:val="20"/>
          <w:szCs w:val="20"/>
        </w:rPr>
        <w:t xml:space="preserve"> z dnia 2019-0</w:t>
      </w:r>
      <w:r w:rsidR="0058516F">
        <w:rPr>
          <w:b/>
          <w:sz w:val="20"/>
          <w:szCs w:val="20"/>
        </w:rPr>
        <w:t>4</w:t>
      </w:r>
      <w:r w:rsidRPr="00551B90">
        <w:rPr>
          <w:b/>
          <w:sz w:val="20"/>
          <w:szCs w:val="20"/>
        </w:rPr>
        <w:t>-</w:t>
      </w:r>
      <w:r w:rsidR="0058516F">
        <w:rPr>
          <w:b/>
          <w:sz w:val="20"/>
          <w:szCs w:val="20"/>
        </w:rPr>
        <w:t>26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58516F">
        <w:rPr>
          <w:sz w:val="20"/>
          <w:szCs w:val="20"/>
        </w:rPr>
        <w:t>26 kwietnia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D240D9">
        <w:rPr>
          <w:sz w:val="20"/>
          <w:szCs w:val="20"/>
        </w:rPr>
        <w:t>0</w:t>
      </w:r>
      <w:r w:rsidR="0058516F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stanowiska:</w:t>
      </w:r>
    </w:p>
    <w:p w:rsidR="00551B90" w:rsidRPr="00BA68D7" w:rsidRDefault="0058516F" w:rsidP="00551B9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Starszy specjalista</w:t>
      </w:r>
    </w:p>
    <w:p w:rsidR="00551B90" w:rsidRPr="00BA68D7" w:rsidRDefault="00551B90" w:rsidP="00551B90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do spraw: </w:t>
      </w:r>
      <w:r w:rsidR="0058516F">
        <w:rPr>
          <w:b/>
          <w:bCs/>
          <w:sz w:val="20"/>
          <w:szCs w:val="20"/>
        </w:rPr>
        <w:t xml:space="preserve">ustalania uprawnień do świadczeń </w:t>
      </w:r>
      <w:r w:rsidRPr="00BA68D7">
        <w:rPr>
          <w:b/>
          <w:bCs/>
          <w:sz w:val="20"/>
          <w:szCs w:val="20"/>
        </w:rPr>
        <w:t xml:space="preserve"> </w:t>
      </w:r>
    </w:p>
    <w:p w:rsidR="00551B90" w:rsidRPr="00BA68D7" w:rsidRDefault="00551B90" w:rsidP="00551B90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w </w:t>
      </w:r>
      <w:r w:rsidR="0058516F">
        <w:rPr>
          <w:b/>
          <w:bCs/>
          <w:sz w:val="20"/>
          <w:szCs w:val="20"/>
        </w:rPr>
        <w:t>Wydziale Koordynacji Systemów Zabezpieczenia Społecznego</w:t>
      </w:r>
      <w:r w:rsidRPr="00BA68D7">
        <w:rPr>
          <w:b/>
          <w:bCs/>
          <w:sz w:val="20"/>
          <w:szCs w:val="20"/>
        </w:rPr>
        <w:t xml:space="preserve"> WUW w Poznaniu nr ref. </w:t>
      </w:r>
      <w:r w:rsidR="0058516F">
        <w:rPr>
          <w:b/>
          <w:bCs/>
          <w:sz w:val="20"/>
          <w:szCs w:val="20"/>
        </w:rPr>
        <w:t>59</w:t>
      </w:r>
      <w:r w:rsidRPr="00BA68D7">
        <w:rPr>
          <w:b/>
          <w:bCs/>
          <w:sz w:val="20"/>
          <w:szCs w:val="20"/>
        </w:rPr>
        <w:t>/19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51B90">
        <w:rPr>
          <w:sz w:val="20"/>
          <w:szCs w:val="20"/>
        </w:rPr>
        <w:t xml:space="preserve">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Wielkopolski Urząd Wojewódzki w Poznaniu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Adres urzędu: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Al. Niepodległości 16/18 61-713 Poznań </w:t>
      </w:r>
    </w:p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Wyniki naboru:</w:t>
      </w:r>
    </w:p>
    <w:p w:rsidR="0058516F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nabór zakończony zatrudnieniem kandydatki/kandydata</w:t>
      </w:r>
      <w:r w:rsidRPr="00551B90">
        <w:rPr>
          <w:b/>
          <w:sz w:val="20"/>
          <w:szCs w:val="20"/>
        </w:rPr>
        <w:br/>
      </w:r>
      <w:r w:rsidRPr="00551B90">
        <w:rPr>
          <w:b/>
          <w:sz w:val="20"/>
          <w:szCs w:val="20"/>
        </w:rPr>
        <w:br/>
      </w:r>
      <w:r w:rsidR="0058516F">
        <w:rPr>
          <w:b/>
          <w:sz w:val="20"/>
          <w:szCs w:val="20"/>
        </w:rPr>
        <w:t xml:space="preserve">Hanna </w:t>
      </w:r>
      <w:proofErr w:type="spellStart"/>
      <w:r w:rsidR="0058516F">
        <w:rPr>
          <w:b/>
          <w:sz w:val="20"/>
          <w:szCs w:val="20"/>
        </w:rPr>
        <w:t>Płuszka</w:t>
      </w:r>
      <w:proofErr w:type="spellEnd"/>
      <w:r w:rsidR="0058516F">
        <w:rPr>
          <w:b/>
          <w:sz w:val="20"/>
          <w:szCs w:val="20"/>
        </w:rPr>
        <w:tab/>
        <w:t xml:space="preserve">Kicin </w:t>
      </w:r>
    </w:p>
    <w:p w:rsidR="00551B90" w:rsidRPr="00551B90" w:rsidRDefault="0058516F" w:rsidP="00551B90">
      <w:pPr>
        <w:rPr>
          <w:b/>
          <w:sz w:val="20"/>
          <w:szCs w:val="20"/>
        </w:rPr>
      </w:pPr>
      <w:r>
        <w:rPr>
          <w:b/>
          <w:sz w:val="20"/>
          <w:szCs w:val="20"/>
        </w:rPr>
        <w:t>Katarzyna Sikorska     Poznań</w:t>
      </w:r>
      <w:r w:rsidR="00551B90" w:rsidRPr="00551B90"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9A22D6" w:rsidRPr="00551B90" w:rsidRDefault="009A22D6" w:rsidP="00551B90">
      <w:pPr>
        <w:rPr>
          <w:sz w:val="20"/>
          <w:szCs w:val="20"/>
        </w:rPr>
      </w:pPr>
    </w:p>
    <w:sectPr w:rsidR="009A22D6" w:rsidRPr="0055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90"/>
    <w:rsid w:val="00551B90"/>
    <w:rsid w:val="0058516F"/>
    <w:rsid w:val="00805333"/>
    <w:rsid w:val="009A22D6"/>
    <w:rsid w:val="00C14DA7"/>
    <w:rsid w:val="00D2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E474"/>
  <w15:chartTrackingRefBased/>
  <w15:docId w15:val="{201CAEE8-67EB-4C23-91EB-BF7926B5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5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51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B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1B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1B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1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Małgorzata Kuchta-Wagner</cp:lastModifiedBy>
  <cp:revision>4</cp:revision>
  <cp:lastPrinted>2019-06-11T10:43:00Z</cp:lastPrinted>
  <dcterms:created xsi:type="dcterms:W3CDTF">2019-06-11T09:52:00Z</dcterms:created>
  <dcterms:modified xsi:type="dcterms:W3CDTF">2019-06-11T10:50:00Z</dcterms:modified>
</cp:coreProperties>
</file>