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53" w:rsidRPr="007A4953" w:rsidRDefault="007A4953" w:rsidP="007A495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14B9582" wp14:editId="5BB3875F">
            <wp:simplePos x="0" y="0"/>
            <wp:positionH relativeFrom="column">
              <wp:posOffset>4629150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953">
        <w:rPr>
          <w:b/>
          <w:bCs/>
          <w:sz w:val="20"/>
          <w:szCs w:val="20"/>
        </w:rPr>
        <w:t>Wielkopolski Urząd Wojewódzki w Poznaniu</w:t>
      </w:r>
    </w:p>
    <w:p w:rsidR="007A4953" w:rsidRPr="007A4953" w:rsidRDefault="007A4953" w:rsidP="007A495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7A4953">
        <w:rPr>
          <w:bCs/>
          <w:sz w:val="20"/>
          <w:szCs w:val="20"/>
        </w:rPr>
        <w:t xml:space="preserve"> z dnia 20 maja 2019 r.</w:t>
      </w:r>
    </w:p>
    <w:p w:rsidR="007A4953" w:rsidRPr="007A4953" w:rsidRDefault="007A4953" w:rsidP="007A4953">
      <w:pPr>
        <w:spacing w:after="0"/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 xml:space="preserve">WYMIAR ETATU: </w:t>
      </w:r>
      <w:r w:rsidRPr="007A4953">
        <w:rPr>
          <w:b/>
          <w:sz w:val="20"/>
          <w:szCs w:val="20"/>
        </w:rPr>
        <w:t xml:space="preserve">1 </w:t>
      </w:r>
    </w:p>
    <w:p w:rsidR="007A4953" w:rsidRPr="007A4953" w:rsidRDefault="007A4953" w:rsidP="007A4953">
      <w:pPr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 xml:space="preserve">STANOWISKA: </w:t>
      </w:r>
      <w:r w:rsidRPr="007A4953">
        <w:rPr>
          <w:b/>
          <w:sz w:val="20"/>
          <w:szCs w:val="20"/>
        </w:rPr>
        <w:t xml:space="preserve">1 </w:t>
      </w:r>
    </w:p>
    <w:p w:rsidR="007A4953" w:rsidRPr="007A4953" w:rsidRDefault="007A4953" w:rsidP="007A4953">
      <w:pPr>
        <w:rPr>
          <w:bCs/>
          <w:sz w:val="20"/>
          <w:szCs w:val="20"/>
        </w:rPr>
      </w:pPr>
      <w:r w:rsidRPr="007A4953">
        <w:rPr>
          <w:bCs/>
          <w:sz w:val="20"/>
          <w:szCs w:val="20"/>
        </w:rPr>
        <w:t>Dyrektor Generalny poszukuje kandydatów\kandydatek na stanowisko:</w:t>
      </w:r>
    </w:p>
    <w:p w:rsidR="007A4953" w:rsidRPr="007A4953" w:rsidRDefault="007A4953" w:rsidP="007A4953">
      <w:pPr>
        <w:spacing w:after="0"/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starszy specjalista</w:t>
      </w:r>
    </w:p>
    <w:p w:rsidR="007A4953" w:rsidRPr="007A4953" w:rsidRDefault="007A4953" w:rsidP="007A4953">
      <w:pPr>
        <w:spacing w:after="0"/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do spraw: sprawozdawczości oraz księgowości</w:t>
      </w:r>
    </w:p>
    <w:p w:rsidR="007A4953" w:rsidRPr="007A4953" w:rsidRDefault="007A4953" w:rsidP="007A4953">
      <w:pPr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w Wydziale Finansów i Budżetu WUW w Poznaniu nr ref. 75/19</w:t>
      </w:r>
    </w:p>
    <w:p w:rsidR="007A4953" w:rsidRPr="007A4953" w:rsidRDefault="007A4953" w:rsidP="007A4953">
      <w:pPr>
        <w:spacing w:after="0"/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MIEJSCE WYKONYWANIA PRACY:</w:t>
      </w:r>
    </w:p>
    <w:p w:rsidR="007A4953" w:rsidRPr="007A4953" w:rsidRDefault="007A4953" w:rsidP="007A4953">
      <w:pPr>
        <w:rPr>
          <w:sz w:val="20"/>
          <w:szCs w:val="20"/>
        </w:rPr>
      </w:pPr>
      <w:r w:rsidRPr="007A4953">
        <w:rPr>
          <w:bCs/>
          <w:sz w:val="20"/>
          <w:szCs w:val="20"/>
        </w:rPr>
        <w:t>Poznań</w:t>
      </w:r>
    </w:p>
    <w:p w:rsidR="007A4953" w:rsidRPr="007A4953" w:rsidRDefault="007A4953" w:rsidP="007A4953">
      <w:pPr>
        <w:spacing w:after="0"/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ADRES URZĘDU:</w:t>
      </w:r>
    </w:p>
    <w:p w:rsidR="007A4953" w:rsidRPr="007A4953" w:rsidRDefault="007A4953" w:rsidP="007A4953">
      <w:pPr>
        <w:rPr>
          <w:sz w:val="20"/>
          <w:szCs w:val="20"/>
        </w:rPr>
      </w:pPr>
      <w:r w:rsidRPr="007A4953">
        <w:rPr>
          <w:bCs/>
          <w:sz w:val="20"/>
          <w:szCs w:val="20"/>
        </w:rPr>
        <w:t xml:space="preserve">Al. Niepodległości 16/18 </w:t>
      </w:r>
      <w:r w:rsidRPr="007A4953">
        <w:rPr>
          <w:bCs/>
          <w:sz w:val="20"/>
          <w:szCs w:val="20"/>
        </w:rPr>
        <w:br/>
        <w:t xml:space="preserve">61-713 Poznań </w:t>
      </w:r>
    </w:p>
    <w:p w:rsidR="007A4953" w:rsidRPr="007A4953" w:rsidRDefault="00DC3433" w:rsidP="007A495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A4953" w:rsidRPr="007A4953" w:rsidRDefault="007A4953" w:rsidP="007A4953">
      <w:pPr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WARUNKI PRACY</w:t>
      </w:r>
    </w:p>
    <w:p w:rsidR="007A4953" w:rsidRPr="007A4953" w:rsidRDefault="007A4953" w:rsidP="007A4953">
      <w:pPr>
        <w:rPr>
          <w:bCs/>
          <w:sz w:val="20"/>
          <w:szCs w:val="20"/>
        </w:rPr>
      </w:pPr>
      <w:r w:rsidRPr="007A4953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7A4953">
        <w:rPr>
          <w:bCs/>
          <w:sz w:val="20"/>
          <w:szCs w:val="20"/>
        </w:rPr>
        <w:br/>
        <w:t xml:space="preserve">• zadania wykonywane w siedzibie oraz poza siedzibą urzędu </w:t>
      </w:r>
      <w:r w:rsidRPr="007A4953">
        <w:rPr>
          <w:bCs/>
          <w:sz w:val="20"/>
          <w:szCs w:val="20"/>
        </w:rPr>
        <w:br/>
        <w:t xml:space="preserve">• parametry środowiska pracy (oświetlenie, temperatura, hałas) w normie </w:t>
      </w:r>
      <w:r w:rsidRPr="007A4953">
        <w:rPr>
          <w:bCs/>
          <w:sz w:val="20"/>
          <w:szCs w:val="20"/>
        </w:rPr>
        <w:br/>
        <w:t xml:space="preserve">• stres typowy związany z obsługą klientów zewnętrznych, wymagana komunikatywność </w:t>
      </w:r>
      <w:r w:rsidRPr="007A4953">
        <w:rPr>
          <w:bCs/>
          <w:sz w:val="20"/>
          <w:szCs w:val="20"/>
        </w:rPr>
        <w:br/>
        <w:t xml:space="preserve">• praca przy monitorze ekranowym, co najmniej przez połowę dnia pracy </w:t>
      </w:r>
      <w:r w:rsidRPr="007A4953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7A4953">
        <w:rPr>
          <w:bCs/>
          <w:sz w:val="20"/>
          <w:szCs w:val="20"/>
        </w:rPr>
        <w:br/>
        <w:t xml:space="preserve">• stanowisko pracy znajduje się na IV piętrze budynku biurowego wyposażonego w windy osobowe, w tym dla osób na wózkach inwalidzkich </w:t>
      </w:r>
      <w:r w:rsidRPr="007A4953">
        <w:rPr>
          <w:bCs/>
          <w:sz w:val="20"/>
          <w:szCs w:val="20"/>
        </w:rPr>
        <w:br/>
        <w:t xml:space="preserve">• budynek posiada podjazd dla osób niepełnosprawnych </w:t>
      </w:r>
      <w:r w:rsidRPr="007A4953">
        <w:rPr>
          <w:bCs/>
          <w:sz w:val="20"/>
          <w:szCs w:val="20"/>
        </w:rPr>
        <w:br/>
        <w:t xml:space="preserve">• klatka schodowa szerokości 140 cm, korytarz biurowy o szerokości 200 cm </w:t>
      </w:r>
      <w:r w:rsidRPr="007A4953">
        <w:rPr>
          <w:bCs/>
          <w:sz w:val="20"/>
          <w:szCs w:val="20"/>
        </w:rPr>
        <w:br/>
        <w:t xml:space="preserve">• drzwi wejściowe do pokoi biurowych o szerokości 76 cm </w:t>
      </w:r>
      <w:r w:rsidRPr="007A4953">
        <w:rPr>
          <w:bCs/>
          <w:sz w:val="20"/>
          <w:szCs w:val="20"/>
        </w:rPr>
        <w:br/>
        <w:t xml:space="preserve">• w budynku są pomieszczenia higieniczno-sanitarnych przystosowane dla osób niepełnosprawnych poruszających się na wózkach inwalidzkich </w:t>
      </w:r>
      <w:r w:rsidRPr="007A4953">
        <w:rPr>
          <w:bCs/>
          <w:sz w:val="20"/>
          <w:szCs w:val="20"/>
        </w:rPr>
        <w:br/>
      </w:r>
      <w:r w:rsidRPr="007A4953">
        <w:rPr>
          <w:b/>
          <w:bCs/>
          <w:sz w:val="20"/>
          <w:szCs w:val="20"/>
        </w:rPr>
        <w:br/>
        <w:t xml:space="preserve">Pracownikom oferujemy: </w:t>
      </w:r>
      <w:r w:rsidRPr="007A4953">
        <w:rPr>
          <w:b/>
          <w:bCs/>
          <w:sz w:val="20"/>
          <w:szCs w:val="20"/>
        </w:rPr>
        <w:br/>
      </w:r>
      <w:r w:rsidRPr="007A4953">
        <w:rPr>
          <w:bCs/>
          <w:sz w:val="20"/>
          <w:szCs w:val="20"/>
        </w:rPr>
        <w:t xml:space="preserve">• stabilne zatrudnienie na podstawie umowy o pracę </w:t>
      </w:r>
      <w:r w:rsidRPr="007A4953">
        <w:rPr>
          <w:bCs/>
          <w:sz w:val="20"/>
          <w:szCs w:val="20"/>
        </w:rPr>
        <w:br/>
        <w:t xml:space="preserve">• dodatek stażowy </w:t>
      </w:r>
      <w:r w:rsidRPr="007A4953">
        <w:rPr>
          <w:bCs/>
          <w:sz w:val="20"/>
          <w:szCs w:val="20"/>
        </w:rPr>
        <w:br/>
        <w:t xml:space="preserve">• dodatkowe wynagrodzenie roczne </w:t>
      </w:r>
      <w:r w:rsidRPr="007A4953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7A4953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7A4953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7A4953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7A4953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7A4953">
        <w:rPr>
          <w:bCs/>
          <w:sz w:val="20"/>
          <w:szCs w:val="20"/>
        </w:rPr>
        <w:br/>
        <w:t>• ruchomy system czasu pracy</w:t>
      </w:r>
    </w:p>
    <w:p w:rsidR="007A4953" w:rsidRPr="007A4953" w:rsidRDefault="007A4953" w:rsidP="007A4953">
      <w:pPr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ZAKRES ZADAŃ</w:t>
      </w:r>
    </w:p>
    <w:p w:rsidR="007A4953" w:rsidRPr="007A4953" w:rsidRDefault="007A4953" w:rsidP="007A495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A4953">
        <w:rPr>
          <w:sz w:val="20"/>
          <w:szCs w:val="20"/>
        </w:rPr>
        <w:t>sporządzanie łącznych sprawozdań z realizacji budżetu Wojewody Wielkopolskiego; przyjmowanie sprawozdań budżetowych i finansowych składanych przez dysponentów środków budżetowych niższych stopni z zakresu realizacji wydatków budżetowych oraz sprawozdań budżetowych składanych przez jednostki samorządu terytorialnego z wykonania planu dotacji i wydatków związanych z realizacją zadań z zakresu administracji rządowej oraz innych zadań zleconych ustawami, dokonywanie ich weryfikacji pod względem formalnym i rachunkowym, porównywanie danych w nich zawartych z ewidencją księgową dysponenta części i danymi przekazanymi przez Bank Gospodarstwa Krajowego oraz danymi wykazanymi w pozostałych sprawozdaniach</w:t>
      </w:r>
    </w:p>
    <w:p w:rsidR="007A4953" w:rsidRPr="007A4953" w:rsidRDefault="007A4953" w:rsidP="007A495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A4953">
        <w:rPr>
          <w:sz w:val="20"/>
          <w:szCs w:val="20"/>
        </w:rPr>
        <w:t>rozliczanie dotacji celowych udzielonych z budżetu państwa</w:t>
      </w:r>
    </w:p>
    <w:p w:rsidR="007A4953" w:rsidRPr="007A4953" w:rsidRDefault="007A4953" w:rsidP="007A495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A4953">
        <w:rPr>
          <w:sz w:val="20"/>
          <w:szCs w:val="20"/>
        </w:rPr>
        <w:t xml:space="preserve">obsługa rachunków bankowych oraz prowadzenie ewidencji księgowej ZPORR, a w szczególności: obsługa rachunków bankowych walutowych ZPORR, przy wykorzystaniu aplikacji bankowej NBE, prowadzenie syntetycznej i analitycznej ewidencji księgowej operacji gospodarczych dotyczących </w:t>
      </w:r>
      <w:r w:rsidRPr="007A4953">
        <w:rPr>
          <w:sz w:val="20"/>
          <w:szCs w:val="20"/>
        </w:rPr>
        <w:lastRenderedPageBreak/>
        <w:t>ZPORR, przygotowywanie informacji o przepływach finansowych środków na rachunkach programowych ZPORR oraz wykonywanie zadań związanych z zamykaniem realizacji programu operacyjnego</w:t>
      </w:r>
    </w:p>
    <w:p w:rsidR="007A4953" w:rsidRPr="007A4953" w:rsidRDefault="007A4953" w:rsidP="007A495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A4953">
        <w:rPr>
          <w:sz w:val="20"/>
          <w:szCs w:val="20"/>
        </w:rPr>
        <w:t>weryfikacja terminowości przekazywania przez podległych dysponentów oraz jednostki samorządu terytorialnego sprawozdań budżetowych, w zakresie: wydatków budżetu państwa w ramach programów realizowanych ze środków pochodzących z budżetu UE, wydatków budżetu środków europejskich, wydatków strukturalnych, planu dotacji i wydatków związanych z realizacją zadań z zakresu administracji rządowej oraz innych zadań zleconych ustawami, przygotowywanie projektów stosownych wystąpień w tym zakresie do jednostek składających sprawozdania, a w uzasadnionych przypadkach do Rzecznika Dyscypliny Finansów Publicznych</w:t>
      </w:r>
    </w:p>
    <w:p w:rsidR="007A4953" w:rsidRPr="007A4953" w:rsidRDefault="007A4953" w:rsidP="007A495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A4953">
        <w:rPr>
          <w:sz w:val="20"/>
          <w:szCs w:val="20"/>
        </w:rPr>
        <w:t>dokonywanie kontroli formalno-rachunkowej poleceń przelewów dotacji celowych przekazywanych przez dysponenta części z budżetu państwa oraz budżetu środków europejskich jednostkom samorządu terytorialnego oraz pozostałym podmiotom</w:t>
      </w:r>
    </w:p>
    <w:p w:rsidR="007A4953" w:rsidRPr="007A4953" w:rsidRDefault="007A4953" w:rsidP="007A495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A4953">
        <w:rPr>
          <w:sz w:val="20"/>
          <w:szCs w:val="20"/>
        </w:rPr>
        <w:t>sporządzanie jednostkowych sprawozdań: finansowych dysponenta części budżetowej w zakresie ewidencji ZPORR: bilansu, rachunku zysków i strat, zestawienia zmian w funduszu, Rb-</w:t>
      </w:r>
      <w:proofErr w:type="spellStart"/>
      <w:r w:rsidRPr="007A4953">
        <w:rPr>
          <w:sz w:val="20"/>
          <w:szCs w:val="20"/>
        </w:rPr>
        <w:t>WSb</w:t>
      </w:r>
      <w:proofErr w:type="spellEnd"/>
      <w:r w:rsidRPr="007A4953">
        <w:rPr>
          <w:sz w:val="20"/>
          <w:szCs w:val="20"/>
        </w:rPr>
        <w:t xml:space="preserve"> o wydatkach strukturalnych,Rb-BZ1 z wykonania wydatków budżetu państwa oraz budżetu środków europejskich w układzie zadaniowym</w:t>
      </w:r>
    </w:p>
    <w:p w:rsidR="007A4953" w:rsidRPr="007A4953" w:rsidRDefault="007A4953" w:rsidP="007A495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A4953">
        <w:rPr>
          <w:sz w:val="20"/>
          <w:szCs w:val="20"/>
        </w:rPr>
        <w:t>przygotowywanie materiałów z zakresu budżetu Wojewody na potrzeby organów kontrolnych</w:t>
      </w:r>
    </w:p>
    <w:p w:rsidR="007A4953" w:rsidRPr="007A4953" w:rsidRDefault="007A4953" w:rsidP="007A4953">
      <w:pPr>
        <w:numPr>
          <w:ilvl w:val="0"/>
          <w:numId w:val="1"/>
        </w:numPr>
        <w:rPr>
          <w:sz w:val="20"/>
          <w:szCs w:val="20"/>
        </w:rPr>
      </w:pPr>
      <w:r w:rsidRPr="007A4953">
        <w:rPr>
          <w:sz w:val="20"/>
          <w:szCs w:val="20"/>
        </w:rPr>
        <w:t>współpraca z Ministerstwem Finansów, jednostkami samorządu terytorialnego i podległymi Wojewodzie Wielkopolskiemu jednostkami organizacyjnymi w zakresie realizowanych zadań oraz z bankami w zakresie spraw związanych z obsługą bankową budżetu Wojewody</w:t>
      </w:r>
    </w:p>
    <w:p w:rsidR="007A4953" w:rsidRPr="007A4953" w:rsidRDefault="007A4953" w:rsidP="007A4953">
      <w:pPr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WYMAGANIA NIEZBĘDNE</w:t>
      </w:r>
    </w:p>
    <w:p w:rsidR="007A4953" w:rsidRPr="007A4953" w:rsidRDefault="007A4953" w:rsidP="007A495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A4953">
        <w:rPr>
          <w:b/>
          <w:sz w:val="20"/>
          <w:szCs w:val="20"/>
        </w:rPr>
        <w:t>wykształcenie</w:t>
      </w:r>
      <w:r w:rsidRPr="007A4953">
        <w:rPr>
          <w:sz w:val="20"/>
          <w:szCs w:val="20"/>
        </w:rPr>
        <w:t xml:space="preserve">: wyższe ekonomiczne </w:t>
      </w:r>
    </w:p>
    <w:p w:rsidR="007A4953" w:rsidRPr="007A4953" w:rsidRDefault="007A4953" w:rsidP="007A495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A4953">
        <w:rPr>
          <w:sz w:val="20"/>
          <w:szCs w:val="20"/>
        </w:rPr>
        <w:t>znajomość ustaw: o rachunkowości, o finansach publicznych i przepisów wykonawczych, o odpowiedzialności za naruszenie dyscypliny finansów publicznych, o służbie cywilnej, o wojewodzie i administracji rządowej w województwie, Kodeksu postępowania administracyjnego, o ochronie danych osobowych, o ochronie informacji niejawnych</w:t>
      </w:r>
    </w:p>
    <w:p w:rsidR="007A4953" w:rsidRPr="007A4953" w:rsidRDefault="007A4953" w:rsidP="007A495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7A4953">
        <w:rPr>
          <w:sz w:val="20"/>
          <w:szCs w:val="20"/>
        </w:rPr>
        <w:t>osiadanie obywatelstwa polskiego</w:t>
      </w:r>
    </w:p>
    <w:p w:rsidR="007A4953" w:rsidRPr="007A4953" w:rsidRDefault="007A4953" w:rsidP="007A495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7A4953">
        <w:rPr>
          <w:sz w:val="20"/>
          <w:szCs w:val="20"/>
        </w:rPr>
        <w:t>orzystanie z pełni praw publicznych</w:t>
      </w:r>
    </w:p>
    <w:p w:rsidR="007A4953" w:rsidRPr="007A4953" w:rsidRDefault="007A4953" w:rsidP="007A495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7A4953">
        <w:rPr>
          <w:sz w:val="20"/>
          <w:szCs w:val="20"/>
        </w:rPr>
        <w:t>ieskazanie prawomocnym wyrokiem za umyślne przestępstwo lub umyślne przestępstwo skarbowe</w:t>
      </w:r>
    </w:p>
    <w:p w:rsidR="007A4953" w:rsidRPr="007A4953" w:rsidRDefault="007A4953" w:rsidP="007A4953">
      <w:pPr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WYMAGANIA DODATKOWE</w:t>
      </w:r>
    </w:p>
    <w:p w:rsidR="007A4953" w:rsidRPr="007A4953" w:rsidRDefault="007A4953" w:rsidP="007A4953">
      <w:pPr>
        <w:numPr>
          <w:ilvl w:val="0"/>
          <w:numId w:val="3"/>
        </w:numPr>
        <w:rPr>
          <w:sz w:val="20"/>
          <w:szCs w:val="20"/>
        </w:rPr>
      </w:pPr>
      <w:r w:rsidRPr="007A4953">
        <w:rPr>
          <w:sz w:val="20"/>
          <w:szCs w:val="20"/>
        </w:rPr>
        <w:t xml:space="preserve">doświadczenie zawodowe: co najmniej 1 rok w jednostkach sektora finansów publicznych w obszarze rachunkowości budżetowej lub kontroli finansowej </w:t>
      </w:r>
    </w:p>
    <w:p w:rsidR="007A4953" w:rsidRPr="007A4953" w:rsidRDefault="007A4953" w:rsidP="007A4953">
      <w:pPr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DOKUMENTY I OŚWIADCZENIA NIEZBĘDNE</w:t>
      </w:r>
    </w:p>
    <w:p w:rsidR="007A4953" w:rsidRPr="007A4953" w:rsidRDefault="007A4953" w:rsidP="007A495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A4953">
        <w:rPr>
          <w:sz w:val="20"/>
          <w:szCs w:val="20"/>
        </w:rPr>
        <w:t>CV i list motywacyjny</w:t>
      </w:r>
    </w:p>
    <w:p w:rsidR="007A4953" w:rsidRPr="007A4953" w:rsidRDefault="007A4953" w:rsidP="007A495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A4953">
        <w:rPr>
          <w:sz w:val="20"/>
          <w:szCs w:val="20"/>
        </w:rPr>
        <w:t>Kopie dokumentów potwierdzających spełnienie wymagania niezbędnego w zakresie wykształcenia</w:t>
      </w:r>
    </w:p>
    <w:p w:rsidR="007A4953" w:rsidRPr="007A4953" w:rsidRDefault="007A4953" w:rsidP="007A495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A4953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7A4953" w:rsidRPr="007A4953" w:rsidRDefault="007A4953" w:rsidP="007A495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A4953">
        <w:rPr>
          <w:sz w:val="20"/>
          <w:szCs w:val="20"/>
        </w:rPr>
        <w:t>Oświadczenie o zapoznaniu się z informacją o prywatności zamieszczoną na stronie Urzędu</w:t>
      </w:r>
    </w:p>
    <w:p w:rsidR="007A4953" w:rsidRPr="007A4953" w:rsidRDefault="007A4953" w:rsidP="007A495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A4953">
        <w:rPr>
          <w:sz w:val="20"/>
          <w:szCs w:val="20"/>
        </w:rPr>
        <w:t>Oświadczenie o korzystaniu z pełni praw publicznych</w:t>
      </w:r>
    </w:p>
    <w:p w:rsidR="007A4953" w:rsidRPr="007A4953" w:rsidRDefault="007A4953" w:rsidP="007A4953">
      <w:pPr>
        <w:numPr>
          <w:ilvl w:val="0"/>
          <w:numId w:val="4"/>
        </w:numPr>
        <w:rPr>
          <w:sz w:val="20"/>
          <w:szCs w:val="20"/>
        </w:rPr>
      </w:pPr>
      <w:r w:rsidRPr="007A4953">
        <w:rPr>
          <w:sz w:val="20"/>
          <w:szCs w:val="20"/>
        </w:rPr>
        <w:t>Oświadczenie o nieskazaniu prawomocnym wyrokiem za umyślne przestępstwo lub umyślne przestępstwo skarbowe</w:t>
      </w:r>
    </w:p>
    <w:p w:rsidR="007A4953" w:rsidRPr="007A4953" w:rsidRDefault="007A4953" w:rsidP="007A4953">
      <w:pPr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DOKUMENTY I OŚWIADCZENIA DODATKOWE</w:t>
      </w:r>
    </w:p>
    <w:p w:rsidR="007A4953" w:rsidRPr="007A4953" w:rsidRDefault="007A4953" w:rsidP="007A4953">
      <w:pPr>
        <w:numPr>
          <w:ilvl w:val="0"/>
          <w:numId w:val="5"/>
        </w:numPr>
        <w:rPr>
          <w:sz w:val="20"/>
          <w:szCs w:val="20"/>
        </w:rPr>
      </w:pPr>
      <w:r w:rsidRPr="007A495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A4953" w:rsidRPr="007A4953" w:rsidRDefault="007A4953" w:rsidP="007A4953">
      <w:pPr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TERMINY I MIEJSCE SKŁADANIA DOKUMENTÓW</w:t>
      </w:r>
    </w:p>
    <w:p w:rsidR="007A4953" w:rsidRPr="007A4953" w:rsidRDefault="007A4953" w:rsidP="007A4953">
      <w:pPr>
        <w:spacing w:after="0"/>
        <w:ind w:left="360"/>
        <w:rPr>
          <w:b/>
          <w:sz w:val="20"/>
          <w:szCs w:val="20"/>
        </w:rPr>
      </w:pPr>
      <w:r w:rsidRPr="007A4953">
        <w:rPr>
          <w:b/>
          <w:sz w:val="20"/>
          <w:szCs w:val="20"/>
        </w:rPr>
        <w:t>Dokumenty należy złożyć do: 30 maja 2019 r.</w:t>
      </w:r>
    </w:p>
    <w:p w:rsidR="007A4953" w:rsidRPr="007A4953" w:rsidRDefault="007A4953" w:rsidP="007A4953">
      <w:pPr>
        <w:ind w:left="360"/>
        <w:rPr>
          <w:sz w:val="20"/>
          <w:szCs w:val="20"/>
        </w:rPr>
      </w:pPr>
      <w:r w:rsidRPr="007A4953">
        <w:rPr>
          <w:sz w:val="20"/>
          <w:szCs w:val="20"/>
        </w:rPr>
        <w:t>Decyduje data: stempla pocztowego / osobistego dostarczenia oferty do urzędu</w:t>
      </w:r>
    </w:p>
    <w:p w:rsidR="007A4953" w:rsidRPr="007A4953" w:rsidRDefault="007A4953" w:rsidP="007A4953">
      <w:pPr>
        <w:ind w:left="360"/>
        <w:rPr>
          <w:sz w:val="20"/>
          <w:szCs w:val="20"/>
        </w:rPr>
      </w:pPr>
      <w:r w:rsidRPr="007A4953">
        <w:rPr>
          <w:b/>
          <w:sz w:val="20"/>
          <w:szCs w:val="20"/>
        </w:rPr>
        <w:t>Miejsce składania dokumentów:</w:t>
      </w:r>
      <w:r w:rsidRPr="007A4953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7A4953">
        <w:rPr>
          <w:b/>
          <w:sz w:val="20"/>
          <w:szCs w:val="20"/>
        </w:rPr>
        <w:br/>
      </w:r>
      <w:r w:rsidRPr="007A4953">
        <w:rPr>
          <w:sz w:val="20"/>
          <w:szCs w:val="20"/>
        </w:rPr>
        <w:lastRenderedPageBreak/>
        <w:br/>
        <w:t xml:space="preserve">Dokumenty można również składać osobiście lub przesyłać na adres: </w:t>
      </w:r>
      <w:r w:rsidRPr="007A4953">
        <w:rPr>
          <w:sz w:val="20"/>
          <w:szCs w:val="20"/>
        </w:rPr>
        <w:br/>
        <w:t xml:space="preserve">Wielkopolski Urząd Wojewódzki w Poznaniu </w:t>
      </w:r>
      <w:r w:rsidRPr="007A4953">
        <w:rPr>
          <w:sz w:val="20"/>
          <w:szCs w:val="20"/>
        </w:rPr>
        <w:br/>
        <w:t xml:space="preserve">Al. Niepodległości 16/18 </w:t>
      </w:r>
      <w:r w:rsidRPr="007A4953">
        <w:rPr>
          <w:sz w:val="20"/>
          <w:szCs w:val="20"/>
        </w:rPr>
        <w:br/>
        <w:t xml:space="preserve">61-713 Poznań </w:t>
      </w:r>
      <w:r w:rsidRPr="007A4953">
        <w:rPr>
          <w:sz w:val="20"/>
          <w:szCs w:val="20"/>
        </w:rPr>
        <w:br/>
        <w:t xml:space="preserve">Punkt Informacyjny w holu Urzędu </w:t>
      </w:r>
      <w:r w:rsidRPr="007A4953">
        <w:rPr>
          <w:sz w:val="20"/>
          <w:szCs w:val="20"/>
        </w:rPr>
        <w:br/>
        <w:t xml:space="preserve">(z podaniem w ofercie nr ref. 75/19) </w:t>
      </w:r>
    </w:p>
    <w:p w:rsidR="007A4953" w:rsidRPr="007A4953" w:rsidRDefault="007A4953" w:rsidP="007A4953">
      <w:pPr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DANE OSOBOWE - KLAUZULA INFORMACYJNA</w:t>
      </w:r>
    </w:p>
    <w:p w:rsidR="007A4953" w:rsidRPr="007A4953" w:rsidRDefault="007A4953" w:rsidP="007A4953">
      <w:pPr>
        <w:rPr>
          <w:sz w:val="20"/>
          <w:szCs w:val="20"/>
        </w:rPr>
      </w:pPr>
      <w:r w:rsidRPr="007A495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7A4953" w:rsidRPr="007A4953" w:rsidRDefault="007A4953" w:rsidP="007A4953">
      <w:pPr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INNE INFORMACJE:</w:t>
      </w:r>
    </w:p>
    <w:p w:rsidR="007A4953" w:rsidRPr="007A4953" w:rsidRDefault="007A4953" w:rsidP="007A4953">
      <w:pPr>
        <w:rPr>
          <w:bCs/>
          <w:sz w:val="20"/>
          <w:szCs w:val="20"/>
        </w:rPr>
      </w:pPr>
      <w:r w:rsidRPr="007A495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A4953" w:rsidRPr="007A4953" w:rsidRDefault="007A4953" w:rsidP="007A4953">
      <w:pPr>
        <w:rPr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7A4953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7A4953">
        <w:rPr>
          <w:b/>
          <w:bCs/>
          <w:sz w:val="20"/>
          <w:szCs w:val="20"/>
        </w:rPr>
        <w:t xml:space="preserve"> </w:t>
      </w:r>
      <w:r w:rsidRPr="007A4953">
        <w:rPr>
          <w:b/>
          <w:bCs/>
          <w:sz w:val="20"/>
          <w:szCs w:val="20"/>
        </w:rPr>
        <w:br/>
      </w:r>
      <w:r w:rsidRPr="007A495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7A4953">
        <w:rPr>
          <w:bCs/>
          <w:sz w:val="20"/>
          <w:szCs w:val="20"/>
        </w:rPr>
        <w:br/>
        <w:t xml:space="preserve">Do składania ofert zachęcamy również osoby niepełnosprawne. </w:t>
      </w:r>
      <w:r w:rsidRPr="007A4953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7A4953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7A4953">
        <w:rPr>
          <w:bCs/>
          <w:sz w:val="20"/>
          <w:szCs w:val="20"/>
        </w:rPr>
        <w:t xml:space="preserve"> </w:t>
      </w:r>
      <w:r w:rsidRPr="007A4953">
        <w:rPr>
          <w:bCs/>
          <w:sz w:val="20"/>
          <w:szCs w:val="20"/>
        </w:rPr>
        <w:br/>
        <w:t xml:space="preserve">Oświadczenia należy opatrzyć odręcznym podpisem wraz z datą. </w:t>
      </w:r>
      <w:r w:rsidRPr="007A495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A495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A495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7A4953">
        <w:rPr>
          <w:bCs/>
          <w:sz w:val="20"/>
          <w:szCs w:val="20"/>
        </w:rPr>
        <w:br/>
        <w:t xml:space="preserve">Proponowane wynagrodzenie zasadnicze brutto: 2800-3000 zł. </w:t>
      </w:r>
      <w:r w:rsidRPr="007A495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A4953">
        <w:rPr>
          <w:bCs/>
          <w:sz w:val="20"/>
          <w:szCs w:val="20"/>
        </w:rPr>
        <w:br/>
        <w:t>Nasz urząd jest pracodawcą równych szans i wszystkie aplikacje są rozważane z równą uwagą bez względu na</w:t>
      </w:r>
      <w:r w:rsidRPr="007A4953">
        <w:rPr>
          <w:b/>
          <w:bCs/>
          <w:sz w:val="20"/>
          <w:szCs w:val="20"/>
        </w:rPr>
        <w:t xml:space="preserve"> </w:t>
      </w:r>
      <w:r w:rsidRPr="007A4953">
        <w:rPr>
          <w:bCs/>
          <w:sz w:val="20"/>
          <w:szCs w:val="20"/>
        </w:rPr>
        <w:t xml:space="preserve">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DC3433" w:rsidRDefault="00DC3433">
      <w:pPr>
        <w:rPr>
          <w:sz w:val="20"/>
          <w:szCs w:val="20"/>
        </w:rPr>
      </w:pPr>
    </w:p>
    <w:p w:rsidR="00DC3433" w:rsidRDefault="00DC3433">
      <w:pPr>
        <w:rPr>
          <w:sz w:val="20"/>
          <w:szCs w:val="20"/>
        </w:rPr>
      </w:pPr>
    </w:p>
    <w:p w:rsidR="00DC3433" w:rsidRDefault="00DC3433">
      <w:pPr>
        <w:rPr>
          <w:sz w:val="20"/>
          <w:szCs w:val="20"/>
        </w:rPr>
      </w:pPr>
    </w:p>
    <w:p w:rsidR="00DC3433" w:rsidRDefault="00DC3433">
      <w:pPr>
        <w:rPr>
          <w:sz w:val="20"/>
          <w:szCs w:val="20"/>
        </w:rPr>
      </w:pPr>
    </w:p>
    <w:p w:rsidR="00DC3433" w:rsidRDefault="00DC3433">
      <w:pPr>
        <w:rPr>
          <w:sz w:val="20"/>
          <w:szCs w:val="20"/>
        </w:rPr>
      </w:pPr>
    </w:p>
    <w:p w:rsidR="00DC3433" w:rsidRDefault="00DC3433">
      <w:pPr>
        <w:rPr>
          <w:sz w:val="20"/>
          <w:szCs w:val="20"/>
        </w:rPr>
      </w:pPr>
    </w:p>
    <w:p w:rsidR="00DC3433" w:rsidRDefault="00DC3433">
      <w:pPr>
        <w:rPr>
          <w:sz w:val="20"/>
          <w:szCs w:val="20"/>
        </w:rPr>
      </w:pPr>
    </w:p>
    <w:p w:rsidR="00DC3433" w:rsidRDefault="00DC3433">
      <w:pPr>
        <w:rPr>
          <w:sz w:val="20"/>
          <w:szCs w:val="20"/>
        </w:rPr>
      </w:pPr>
    </w:p>
    <w:p w:rsidR="00DC3433" w:rsidRDefault="00DC3433">
      <w:pPr>
        <w:rPr>
          <w:sz w:val="20"/>
          <w:szCs w:val="20"/>
        </w:rPr>
      </w:pPr>
    </w:p>
    <w:p w:rsidR="00DC3433" w:rsidRDefault="00DC3433">
      <w:pPr>
        <w:rPr>
          <w:sz w:val="20"/>
          <w:szCs w:val="20"/>
        </w:rPr>
      </w:pPr>
    </w:p>
    <w:p w:rsidR="00DC3433" w:rsidRDefault="00DC3433">
      <w:pPr>
        <w:rPr>
          <w:sz w:val="20"/>
          <w:szCs w:val="20"/>
        </w:rPr>
      </w:pPr>
    </w:p>
    <w:p w:rsidR="00DC3433" w:rsidRDefault="00DC3433">
      <w:pPr>
        <w:rPr>
          <w:sz w:val="20"/>
          <w:szCs w:val="20"/>
        </w:rPr>
      </w:pPr>
    </w:p>
    <w:p w:rsidR="00DC3433" w:rsidRDefault="00DC3433">
      <w:pPr>
        <w:rPr>
          <w:sz w:val="20"/>
          <w:szCs w:val="20"/>
        </w:rPr>
      </w:pPr>
    </w:p>
    <w:p w:rsidR="00DC3433" w:rsidRPr="007A4953" w:rsidRDefault="00DC3433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DC3433" w:rsidRPr="007A4953" w:rsidSect="007A495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FF6"/>
    <w:multiLevelType w:val="multilevel"/>
    <w:tmpl w:val="E560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34CD0"/>
    <w:multiLevelType w:val="multilevel"/>
    <w:tmpl w:val="0FE6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26E11"/>
    <w:multiLevelType w:val="multilevel"/>
    <w:tmpl w:val="A130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B4408"/>
    <w:multiLevelType w:val="multilevel"/>
    <w:tmpl w:val="5B56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B3057"/>
    <w:multiLevelType w:val="multilevel"/>
    <w:tmpl w:val="52EC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33603"/>
    <w:multiLevelType w:val="multilevel"/>
    <w:tmpl w:val="A01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53"/>
    <w:rsid w:val="007A4953"/>
    <w:rsid w:val="009A22D6"/>
    <w:rsid w:val="00D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8CBE3-4330-4399-B493-13250D52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495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1280</Words>
  <Characters>7682</Characters>
  <Application>Microsoft Office Word</Application>
  <DocSecurity>0</DocSecurity>
  <Lines>64</Lines>
  <Paragraphs>17</Paragraphs>
  <ScaleCrop>false</ScaleCrop>
  <Company/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2019-05-17T06:16:00Z</cp:lastPrinted>
  <dcterms:created xsi:type="dcterms:W3CDTF">2019-05-16T06:16:00Z</dcterms:created>
  <dcterms:modified xsi:type="dcterms:W3CDTF">2019-05-17T06:17:00Z</dcterms:modified>
</cp:coreProperties>
</file>