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01" w:rsidRDefault="00BA62A6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87F67">
        <w:rPr>
          <w:rFonts w:ascii="Arial" w:hAnsi="Arial" w:cs="Arial"/>
          <w:b/>
          <w:sz w:val="20"/>
          <w:szCs w:val="20"/>
        </w:rPr>
        <w:t>Wzór</w:t>
      </w:r>
    </w:p>
    <w:p w:rsidR="00BA62A6" w:rsidRPr="00E87F67" w:rsidRDefault="00224DFB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wstępnej/</w:t>
      </w:r>
      <w:r w:rsidR="007E6301">
        <w:rPr>
          <w:rFonts w:ascii="Arial" w:hAnsi="Arial" w:cs="Arial"/>
          <w:b/>
          <w:sz w:val="20"/>
          <w:szCs w:val="20"/>
        </w:rPr>
        <w:t>ostatecznej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E6301">
        <w:rPr>
          <w:rFonts w:ascii="Arial" w:hAnsi="Arial" w:cs="Arial"/>
          <w:b/>
          <w:sz w:val="20"/>
          <w:szCs w:val="20"/>
        </w:rPr>
        <w:t>listy rankingowej wniosków o dofinansowanie w ramach Programu rozwoju gminnej i powiatowej infrastruktury drogowej na lata 2016-20</w:t>
      </w:r>
      <w:r w:rsidR="00E609F7">
        <w:rPr>
          <w:rFonts w:ascii="Arial" w:hAnsi="Arial" w:cs="Arial"/>
          <w:b/>
          <w:sz w:val="20"/>
          <w:szCs w:val="20"/>
        </w:rPr>
        <w:t>19</w:t>
      </w:r>
    </w:p>
    <w:p w:rsidR="00E17AE1" w:rsidRDefault="00E17AE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E17AE1" w:rsidRDefault="009C2EEF" w:rsidP="009C2EEF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E6301" w:rsidRDefault="007E630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na rok………………….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zatwierdzenia listy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miejsce zatwierdzenia 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</w:t>
      </w:r>
      <w:r w:rsidR="007E6301">
        <w:rPr>
          <w:rFonts w:ascii="Arial" w:hAnsi="Arial" w:cs="Arial"/>
          <w:sz w:val="20"/>
          <w:szCs w:val="20"/>
        </w:rPr>
        <w:t xml:space="preserve"> naboru</w:t>
      </w:r>
      <w:r>
        <w:rPr>
          <w:rFonts w:ascii="Arial" w:hAnsi="Arial" w:cs="Arial"/>
          <w:sz w:val="20"/>
          <w:szCs w:val="20"/>
        </w:rPr>
        <w:t>:</w:t>
      </w:r>
    </w:p>
    <w:p w:rsidR="00E17AE1" w:rsidRDefault="00E17AE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645"/>
        <w:gridCol w:w="4034"/>
        <w:gridCol w:w="2526"/>
        <w:gridCol w:w="2085"/>
      </w:tblGrid>
      <w:tr w:rsidR="00BA62A6" w:rsidRPr="003E3F7F" w:rsidTr="00224DFB">
        <w:trPr>
          <w:trHeight w:val="855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ategoria drogi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L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iczba wniosków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Wnioskowana 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 dofinansowania</w:t>
            </w:r>
            <w:r w:rsidR="009C2E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(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zł)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Deklarowana 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 środków własnych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(w zł)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BA62A6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Ogółem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wartość (w zł)</w:t>
            </w:r>
          </w:p>
        </w:tc>
      </w:tr>
      <w:tr w:rsidR="00BA62A6" w:rsidRPr="00E87F67" w:rsidTr="00D5126F">
        <w:trPr>
          <w:trHeight w:val="28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3E3F7F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gminne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62A6" w:rsidRPr="00E87F67" w:rsidTr="00D5126F">
        <w:trPr>
          <w:trHeight w:val="570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3E3F7F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powiatowe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62A6" w:rsidRPr="00E87F67" w:rsidTr="00D5126F">
        <w:trPr>
          <w:trHeight w:val="28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  <w:p w:rsidR="007E6301" w:rsidRPr="003E3F7F" w:rsidRDefault="007E6301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E17AE1" w:rsidRDefault="00E17AE1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17AE1" w:rsidRDefault="00E17AE1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970" w:rsidRDefault="00840970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460"/>
        <w:gridCol w:w="3117"/>
        <w:gridCol w:w="1137"/>
        <w:gridCol w:w="235"/>
        <w:gridCol w:w="863"/>
        <w:gridCol w:w="1595"/>
        <w:gridCol w:w="1276"/>
        <w:gridCol w:w="1559"/>
        <w:gridCol w:w="1417"/>
        <w:gridCol w:w="34"/>
        <w:gridCol w:w="857"/>
      </w:tblGrid>
      <w:tr w:rsidR="002B4352" w:rsidRPr="002B4352" w:rsidTr="0007072F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gminne</w:t>
            </w:r>
          </w:p>
        </w:tc>
      </w:tr>
      <w:tr w:rsidR="002B4352" w:rsidRPr="002B4352" w:rsidTr="009C2EEF">
        <w:trPr>
          <w:trHeight w:val="79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zadania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odcinka (w km)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przyznanych przez członków Komisji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uzyskanych w kryterium nr 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dofinansowania (w zł)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Deklarowana kwota środków własnych (w zł)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wartość projekt</w:t>
            </w:r>
            <w:r w:rsidR="00070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 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 niepotrzebne skreślić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 należy wpisać: B-budowa (rozbudowa), P- przebudowa, R-remont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3) średnia arytmetyczna ocen przyznanych przez członków Komisji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31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4) średnia arytmetyczna punktów przyznanych przez poszczególnych członków Komisji podczas oceny wniosku według Kryterium nr 1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07072F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powiatowe</w:t>
            </w:r>
          </w:p>
        </w:tc>
      </w:tr>
      <w:tr w:rsidR="002B4352" w:rsidRPr="002B4352" w:rsidTr="009C2EEF">
        <w:trPr>
          <w:trHeight w:val="79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zadania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odcinka (w km)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przyznanych przez członków Komisji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uzyskanych w kryterium nr 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Deklarowana kwota środków własnych (w zł)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wartość projekt</w:t>
            </w:r>
            <w:r w:rsidR="00070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 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 niepotrzebne skreślić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 należy wpisać: B-budowa (rozbudowa), P- przebudowa, R-remont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3) średnia arytmetyczna ocen przyznanych przez członków Komisji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31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4) średnia arytmetyczna punktów przyznanych przez poszczególnych członków Komisji podczas oceny wniosku według Kryterium nr 1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7AE1" w:rsidRDefault="00E17AE1" w:rsidP="002B4352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E17AE1" w:rsidSect="009A183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E2" w:rsidRDefault="00E90BE2">
      <w:pPr>
        <w:spacing w:after="0" w:line="240" w:lineRule="auto"/>
      </w:pPr>
      <w:r>
        <w:separator/>
      </w:r>
    </w:p>
  </w:endnote>
  <w:endnote w:type="continuationSeparator" w:id="0">
    <w:p w:rsidR="00E90BE2" w:rsidRDefault="00E9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535426"/>
      <w:docPartObj>
        <w:docPartGallery w:val="Page Numbers (Bottom of Page)"/>
        <w:docPartUnique/>
      </w:docPartObj>
    </w:sdtPr>
    <w:sdtEndPr/>
    <w:sdtContent>
      <w:p w:rsidR="000D12C5" w:rsidRDefault="00BA62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ED">
          <w:rPr>
            <w:noProof/>
          </w:rPr>
          <w:t>1</w:t>
        </w:r>
        <w:r>
          <w:fldChar w:fldCharType="end"/>
        </w:r>
      </w:p>
    </w:sdtContent>
  </w:sdt>
  <w:p w:rsidR="000D12C5" w:rsidRDefault="00E90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E2" w:rsidRDefault="00E90BE2">
      <w:pPr>
        <w:spacing w:after="0" w:line="240" w:lineRule="auto"/>
      </w:pPr>
      <w:r>
        <w:separator/>
      </w:r>
    </w:p>
  </w:footnote>
  <w:footnote w:type="continuationSeparator" w:id="0">
    <w:p w:rsidR="00E90BE2" w:rsidRDefault="00E9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B2B"/>
    <w:multiLevelType w:val="hybridMultilevel"/>
    <w:tmpl w:val="2FC8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A2F86"/>
    <w:multiLevelType w:val="hybridMultilevel"/>
    <w:tmpl w:val="E17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3423E"/>
    <w:multiLevelType w:val="hybridMultilevel"/>
    <w:tmpl w:val="6C3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A04D6"/>
    <w:multiLevelType w:val="hybridMultilevel"/>
    <w:tmpl w:val="7DC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A6"/>
    <w:rsid w:val="0007072F"/>
    <w:rsid w:val="001809E5"/>
    <w:rsid w:val="001C27B3"/>
    <w:rsid w:val="00224DFB"/>
    <w:rsid w:val="002B4352"/>
    <w:rsid w:val="004F53B4"/>
    <w:rsid w:val="005D42E4"/>
    <w:rsid w:val="007D7860"/>
    <w:rsid w:val="007E6301"/>
    <w:rsid w:val="0083154A"/>
    <w:rsid w:val="00840970"/>
    <w:rsid w:val="00990AED"/>
    <w:rsid w:val="009A183E"/>
    <w:rsid w:val="009C2EEF"/>
    <w:rsid w:val="009D6C34"/>
    <w:rsid w:val="00A1220F"/>
    <w:rsid w:val="00B20282"/>
    <w:rsid w:val="00B65B00"/>
    <w:rsid w:val="00BA62A6"/>
    <w:rsid w:val="00CE06EE"/>
    <w:rsid w:val="00CE7D9F"/>
    <w:rsid w:val="00E17AE1"/>
    <w:rsid w:val="00E609F7"/>
    <w:rsid w:val="00E90BE2"/>
    <w:rsid w:val="00F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Boratyńska-Karpiej Edyta</dc:creator>
  <cp:lastModifiedBy>Boratyńska-Karpiej Edyta</cp:lastModifiedBy>
  <cp:revision>2</cp:revision>
  <cp:lastPrinted>2015-09-09T10:26:00Z</cp:lastPrinted>
  <dcterms:created xsi:type="dcterms:W3CDTF">2015-09-29T11:11:00Z</dcterms:created>
  <dcterms:modified xsi:type="dcterms:W3CDTF">2015-09-29T11:11:00Z</dcterms:modified>
</cp:coreProperties>
</file>