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57" w:rsidRPr="00373D4E" w:rsidRDefault="009A6C57" w:rsidP="009A6C57">
      <w:pPr>
        <w:pStyle w:val="Nagwek"/>
        <w:tabs>
          <w:tab w:val="center" w:pos="1418"/>
        </w:tabs>
        <w:jc w:val="center"/>
        <w:rPr>
          <w:rFonts w:ascii="Calibri" w:hAnsi="Calibri" w:cs="Calibri"/>
          <w:sz w:val="24"/>
          <w:szCs w:val="24"/>
          <w:u w:val="single"/>
        </w:rPr>
      </w:pPr>
      <w:r w:rsidRPr="00373D4E">
        <w:rPr>
          <w:rFonts w:ascii="Calibri" w:hAnsi="Calibri" w:cs="Calibri"/>
          <w:sz w:val="24"/>
          <w:szCs w:val="24"/>
          <w:u w:val="single"/>
        </w:rPr>
        <w:t xml:space="preserve">Dokumenty i informacje niezbędne do sporządzenia </w:t>
      </w:r>
      <w:r w:rsidR="00EA0734" w:rsidRPr="00373D4E">
        <w:rPr>
          <w:rFonts w:ascii="Calibri" w:hAnsi="Calibri" w:cs="Calibri"/>
          <w:sz w:val="24"/>
          <w:szCs w:val="24"/>
          <w:u w:val="single"/>
        </w:rPr>
        <w:t>umowy/</w:t>
      </w:r>
      <w:r w:rsidR="00C84D0A" w:rsidRPr="00373D4E">
        <w:rPr>
          <w:rFonts w:ascii="Calibri" w:hAnsi="Calibri" w:cs="Calibri"/>
          <w:sz w:val="24"/>
          <w:szCs w:val="24"/>
          <w:u w:val="single"/>
        </w:rPr>
        <w:t xml:space="preserve">aneksu do </w:t>
      </w:r>
      <w:r w:rsidRPr="00373D4E">
        <w:rPr>
          <w:rFonts w:ascii="Calibri" w:hAnsi="Calibri" w:cs="Calibri"/>
          <w:sz w:val="24"/>
          <w:szCs w:val="24"/>
          <w:u w:val="single"/>
        </w:rPr>
        <w:t>umowy z Wojewodą Wielkopolskim na dofinansowanie zadania z Rządowego Funduszu Rozwoju Dróg:</w:t>
      </w:r>
    </w:p>
    <w:p w:rsidR="009A6C57" w:rsidRPr="00373D4E" w:rsidRDefault="009A6C57" w:rsidP="009A6C57">
      <w:pPr>
        <w:pStyle w:val="Nagwek"/>
        <w:tabs>
          <w:tab w:val="center" w:pos="1418"/>
        </w:tabs>
        <w:jc w:val="both"/>
        <w:rPr>
          <w:rFonts w:ascii="Calibri" w:hAnsi="Calibri" w:cs="Calibri"/>
          <w:sz w:val="24"/>
          <w:szCs w:val="24"/>
        </w:rPr>
      </w:pPr>
    </w:p>
    <w:p w:rsidR="00D12196" w:rsidRPr="00373D4E" w:rsidRDefault="00D12196" w:rsidP="00AA406F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Załącznik Nr 1 </w:t>
      </w:r>
      <w:r w:rsidRPr="00373D4E">
        <w:rPr>
          <w:rFonts w:ascii="Calibri" w:hAnsi="Calibri" w:cs="Calibri"/>
          <w:i/>
          <w:sz w:val="24"/>
          <w:szCs w:val="24"/>
        </w:rPr>
        <w:t>Harmonogram rzeczowo-finansowy realizacji zadania</w:t>
      </w:r>
      <w:r w:rsidRPr="00373D4E">
        <w:rPr>
          <w:rFonts w:ascii="Calibri" w:hAnsi="Calibri" w:cs="Calibri"/>
          <w:sz w:val="24"/>
          <w:szCs w:val="24"/>
        </w:rPr>
        <w:t xml:space="preserve"> </w:t>
      </w:r>
      <w:r w:rsidRPr="00373D4E">
        <w:rPr>
          <w:rFonts w:ascii="Calibri" w:hAnsi="Calibri" w:cs="Calibri"/>
          <w:color w:val="FF0000"/>
          <w:sz w:val="24"/>
          <w:szCs w:val="24"/>
        </w:rPr>
        <w:t xml:space="preserve">(wg wzoru </w:t>
      </w:r>
      <w:r w:rsidR="00373D4E">
        <w:rPr>
          <w:rFonts w:ascii="Calibri" w:hAnsi="Calibri" w:cs="Calibri"/>
          <w:color w:val="FF0000"/>
          <w:sz w:val="24"/>
          <w:szCs w:val="24"/>
        </w:rPr>
        <w:br/>
      </w:r>
      <w:r w:rsidRPr="00373D4E">
        <w:rPr>
          <w:rFonts w:ascii="Calibri" w:hAnsi="Calibri" w:cs="Calibri"/>
          <w:color w:val="FF0000"/>
          <w:sz w:val="24"/>
          <w:szCs w:val="24"/>
        </w:rPr>
        <w:t>na www WUW)</w:t>
      </w:r>
    </w:p>
    <w:p w:rsidR="00D12196" w:rsidRPr="00373D4E" w:rsidRDefault="00D12196" w:rsidP="00D12196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Plan finansowy realizacji zadania </w:t>
      </w:r>
      <w:r w:rsidRPr="00373D4E">
        <w:rPr>
          <w:rFonts w:ascii="Calibri" w:hAnsi="Calibri" w:cs="Calibri"/>
          <w:color w:val="FF0000"/>
          <w:sz w:val="24"/>
          <w:szCs w:val="24"/>
        </w:rPr>
        <w:t>(wg wzoru na www WUW)</w:t>
      </w:r>
    </w:p>
    <w:p w:rsidR="009A6C57" w:rsidRPr="00373D4E" w:rsidRDefault="00290C3E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Oświadczenie o zabezpieczeniu środków własnych </w:t>
      </w:r>
      <w:r w:rsidRPr="00373D4E">
        <w:rPr>
          <w:rFonts w:ascii="Calibri" w:hAnsi="Calibri" w:cs="Calibri"/>
          <w:color w:val="FF0000"/>
          <w:sz w:val="24"/>
          <w:szCs w:val="24"/>
        </w:rPr>
        <w:t>(</w:t>
      </w:r>
      <w:r w:rsidR="00CE0DFD" w:rsidRPr="00373D4E">
        <w:rPr>
          <w:rFonts w:ascii="Calibri" w:hAnsi="Calibri" w:cs="Calibri"/>
          <w:color w:val="FF0000"/>
          <w:sz w:val="24"/>
          <w:szCs w:val="24"/>
        </w:rPr>
        <w:t xml:space="preserve">wg </w:t>
      </w:r>
      <w:r w:rsidRPr="00373D4E">
        <w:rPr>
          <w:rFonts w:ascii="Calibri" w:hAnsi="Calibri" w:cs="Calibri"/>
          <w:color w:val="FF0000"/>
          <w:sz w:val="24"/>
          <w:szCs w:val="24"/>
        </w:rPr>
        <w:t>wz</w:t>
      </w:r>
      <w:r w:rsidR="00CE0DFD" w:rsidRPr="00373D4E">
        <w:rPr>
          <w:rFonts w:ascii="Calibri" w:hAnsi="Calibri" w:cs="Calibri"/>
          <w:color w:val="FF0000"/>
          <w:sz w:val="24"/>
          <w:szCs w:val="24"/>
        </w:rPr>
        <w:t>oru</w:t>
      </w:r>
      <w:r w:rsidRPr="00373D4E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>na www WUW</w:t>
      </w:r>
      <w:r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0" w:name="_Hlk156380966"/>
      <w:r w:rsidRPr="00373D4E">
        <w:rPr>
          <w:rFonts w:ascii="Calibri" w:hAnsi="Calibri" w:cs="Calibri"/>
          <w:sz w:val="24"/>
          <w:szCs w:val="24"/>
        </w:rPr>
        <w:t xml:space="preserve">Oświadczenie o </w:t>
      </w:r>
      <w:r w:rsidR="00753946" w:rsidRPr="00373D4E">
        <w:rPr>
          <w:rFonts w:ascii="Calibri" w:hAnsi="Calibri" w:cs="Calibri"/>
          <w:sz w:val="24"/>
          <w:szCs w:val="24"/>
        </w:rPr>
        <w:t>ogłoszeniu postępowania o udzielenie zamówienia publicznego</w:t>
      </w:r>
      <w:r w:rsidR="00290C3E" w:rsidRPr="00373D4E">
        <w:rPr>
          <w:rFonts w:ascii="Calibri" w:hAnsi="Calibri" w:cs="Calibri"/>
          <w:sz w:val="24"/>
          <w:szCs w:val="24"/>
        </w:rPr>
        <w:t xml:space="preserve"> lub </w:t>
      </w:r>
      <w:r w:rsidRPr="00373D4E">
        <w:rPr>
          <w:rFonts w:ascii="Calibri" w:hAnsi="Calibri" w:cs="Calibri"/>
          <w:sz w:val="24"/>
          <w:szCs w:val="24"/>
        </w:rPr>
        <w:t>rozpoczęci</w:t>
      </w:r>
      <w:r w:rsidR="00753946" w:rsidRPr="00373D4E">
        <w:rPr>
          <w:rFonts w:ascii="Calibri" w:hAnsi="Calibri" w:cs="Calibri"/>
          <w:sz w:val="24"/>
          <w:szCs w:val="24"/>
        </w:rPr>
        <w:t>u</w:t>
      </w:r>
      <w:r w:rsidRPr="00373D4E">
        <w:rPr>
          <w:rFonts w:ascii="Calibri" w:hAnsi="Calibri" w:cs="Calibri"/>
          <w:sz w:val="24"/>
          <w:szCs w:val="24"/>
        </w:rPr>
        <w:t xml:space="preserve"> robót budowlanych </w:t>
      </w:r>
      <w:bookmarkEnd w:id="0"/>
      <w:r w:rsidR="00EA0734" w:rsidRPr="00373D4E">
        <w:rPr>
          <w:rFonts w:ascii="Calibri" w:hAnsi="Calibri" w:cs="Calibri"/>
          <w:color w:val="FF0000"/>
          <w:sz w:val="24"/>
          <w:szCs w:val="24"/>
        </w:rPr>
        <w:t>(</w:t>
      </w:r>
      <w:r w:rsidR="00CE0DFD" w:rsidRPr="00373D4E">
        <w:rPr>
          <w:rFonts w:ascii="Calibri" w:hAnsi="Calibri" w:cs="Calibri"/>
          <w:color w:val="FF0000"/>
          <w:sz w:val="24"/>
          <w:szCs w:val="24"/>
        </w:rPr>
        <w:t>wg wzoru na www WUW</w:t>
      </w:r>
      <w:r w:rsidR="00EA0734"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CE0DFD" w:rsidRPr="00373D4E" w:rsidRDefault="00CE0DFD" w:rsidP="00CE0DFD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Oświadczenie w zakresie możliwości odzyskania podatku VAT przez wnioskodawcę </w:t>
      </w:r>
      <w:r w:rsidR="00373D4E">
        <w:rPr>
          <w:rFonts w:ascii="Calibri" w:hAnsi="Calibri" w:cs="Calibri"/>
          <w:sz w:val="24"/>
          <w:szCs w:val="24"/>
        </w:rPr>
        <w:br/>
      </w:r>
      <w:r w:rsidRPr="00373D4E">
        <w:rPr>
          <w:rFonts w:ascii="Calibri" w:hAnsi="Calibri" w:cs="Calibri"/>
          <w:color w:val="FF0000"/>
          <w:sz w:val="24"/>
          <w:szCs w:val="24"/>
        </w:rPr>
        <w:t>(wg wzoru na www WUW)</w:t>
      </w:r>
    </w:p>
    <w:p w:rsidR="00D12196" w:rsidRPr="00373D4E" w:rsidRDefault="00CE0DFD" w:rsidP="00D12196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Oświadczenie dotyczące wykonywania robót dotyczących kanału technologicznego </w:t>
      </w:r>
      <w:r w:rsidRPr="00373D4E">
        <w:rPr>
          <w:rFonts w:ascii="Calibri" w:hAnsi="Calibri" w:cs="Calibri"/>
          <w:color w:val="FF0000"/>
          <w:sz w:val="24"/>
          <w:szCs w:val="24"/>
        </w:rPr>
        <w:t>(wg wzoru na www WUW)</w:t>
      </w:r>
      <w:r w:rsidR="00D12196" w:rsidRPr="00373D4E">
        <w:rPr>
          <w:rFonts w:ascii="Calibri" w:hAnsi="Calibri" w:cs="Calibri"/>
          <w:sz w:val="24"/>
          <w:szCs w:val="24"/>
        </w:rPr>
        <w:t xml:space="preserve"> </w:t>
      </w:r>
    </w:p>
    <w:p w:rsidR="00373D4E" w:rsidRPr="00373D4E" w:rsidRDefault="00373D4E" w:rsidP="00373D4E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_Hlk156381823"/>
      <w:r w:rsidRPr="00373D4E">
        <w:rPr>
          <w:rFonts w:ascii="Calibri" w:hAnsi="Calibri" w:cs="Calibri"/>
          <w:sz w:val="24"/>
          <w:szCs w:val="24"/>
        </w:rPr>
        <w:t xml:space="preserve">Oświadczenie, czy zakres rzeczowy zadania, które jest przedmiotem dofinansowania </w:t>
      </w:r>
      <w:r>
        <w:rPr>
          <w:rFonts w:ascii="Calibri" w:hAnsi="Calibri" w:cs="Calibri"/>
          <w:sz w:val="24"/>
          <w:szCs w:val="24"/>
        </w:rPr>
        <w:br/>
      </w:r>
      <w:r w:rsidRPr="00373D4E">
        <w:rPr>
          <w:rFonts w:ascii="Calibri" w:hAnsi="Calibri" w:cs="Calibri"/>
          <w:sz w:val="24"/>
          <w:szCs w:val="24"/>
        </w:rPr>
        <w:t>w 2026 roku jest tożsamy z zakresem rzeczowym opisanym w pierwotnym wniosku podlegającym ocenie Komisji Wojewody</w:t>
      </w:r>
      <w:bookmarkEnd w:id="1"/>
      <w:r w:rsidRPr="00373D4E">
        <w:rPr>
          <w:rFonts w:ascii="Calibri" w:hAnsi="Calibri" w:cs="Calibri"/>
          <w:sz w:val="24"/>
          <w:szCs w:val="24"/>
        </w:rPr>
        <w:t xml:space="preserve">. W przypadku wprowadzenia modyfikacji niezbędne jest złożenie dokładnej informacji opisującej zmiany wraz z uzasadnieniem wprowadzenia oraz wniosku do Wojewody o zaakceptowanie zmian w zakresie rzeczowym zadania </w:t>
      </w:r>
      <w:r w:rsidRPr="00373D4E">
        <w:rPr>
          <w:rFonts w:ascii="Calibri" w:hAnsi="Calibri" w:cs="Calibri"/>
          <w:color w:val="FF0000"/>
          <w:sz w:val="24"/>
          <w:szCs w:val="24"/>
        </w:rPr>
        <w:t>(wg wzoru na www WUW)</w:t>
      </w:r>
    </w:p>
    <w:p w:rsidR="00373D4E" w:rsidRPr="00373D4E" w:rsidRDefault="00373D4E" w:rsidP="00373D4E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Informacja o terminach wypłat na rzecz wykonawcy zadania</w:t>
      </w:r>
      <w:r w:rsidRPr="00373D4E">
        <w:rPr>
          <w:rFonts w:ascii="Calibri" w:hAnsi="Calibri" w:cs="Calibri"/>
          <w:color w:val="FF0000"/>
          <w:sz w:val="24"/>
          <w:szCs w:val="24"/>
        </w:rPr>
        <w:t xml:space="preserve"> (wg. wzoru na www WUW)</w:t>
      </w:r>
    </w:p>
    <w:p w:rsidR="00D12196" w:rsidRPr="00373D4E" w:rsidRDefault="00D12196" w:rsidP="00D12196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Kserokopie</w:t>
      </w:r>
      <w:r w:rsidRPr="00373D4E">
        <w:rPr>
          <w:rFonts w:ascii="Calibri" w:hAnsi="Calibri" w:cs="Calibri"/>
          <w:sz w:val="24"/>
          <w:szCs w:val="24"/>
        </w:rPr>
        <w:t>,</w:t>
      </w:r>
      <w:r w:rsidRPr="00373D4E">
        <w:rPr>
          <w:rFonts w:ascii="Calibri" w:hAnsi="Calibri" w:cs="Calibri"/>
          <w:sz w:val="24"/>
          <w:szCs w:val="24"/>
        </w:rPr>
        <w:t xml:space="preserve"> </w:t>
      </w:r>
      <w:r w:rsidRPr="00373D4E">
        <w:rPr>
          <w:rFonts w:ascii="Calibri" w:hAnsi="Calibri" w:cs="Calibri"/>
          <w:sz w:val="24"/>
          <w:szCs w:val="24"/>
        </w:rPr>
        <w:t xml:space="preserve">z klauzulą ostateczności lub wykonalności, </w:t>
      </w:r>
      <w:r w:rsidRPr="00373D4E">
        <w:rPr>
          <w:rFonts w:ascii="Calibri" w:hAnsi="Calibri" w:cs="Calibri"/>
          <w:sz w:val="24"/>
          <w:szCs w:val="24"/>
        </w:rPr>
        <w:t xml:space="preserve">decyzji o pozwoleniu </w:t>
      </w:r>
      <w:r w:rsidR="00373D4E">
        <w:rPr>
          <w:rFonts w:ascii="Calibri" w:hAnsi="Calibri" w:cs="Calibri"/>
          <w:sz w:val="24"/>
          <w:szCs w:val="24"/>
        </w:rPr>
        <w:br/>
      </w:r>
      <w:r w:rsidRPr="00373D4E">
        <w:rPr>
          <w:rFonts w:ascii="Calibri" w:hAnsi="Calibri" w:cs="Calibri"/>
          <w:sz w:val="24"/>
          <w:szCs w:val="24"/>
        </w:rPr>
        <w:t xml:space="preserve">na budowę/ zezwoleniu na realizację inwestycji drogowej/ zgłoszenia, w oparciu </w:t>
      </w:r>
      <w:r w:rsidR="00373D4E">
        <w:rPr>
          <w:rFonts w:ascii="Calibri" w:hAnsi="Calibri" w:cs="Calibri"/>
          <w:sz w:val="24"/>
          <w:szCs w:val="24"/>
        </w:rPr>
        <w:br/>
      </w:r>
      <w:bookmarkStart w:id="2" w:name="_GoBack"/>
      <w:bookmarkEnd w:id="2"/>
      <w:r w:rsidRPr="00373D4E">
        <w:rPr>
          <w:rFonts w:ascii="Calibri" w:hAnsi="Calibri" w:cs="Calibri"/>
          <w:sz w:val="24"/>
          <w:szCs w:val="24"/>
        </w:rPr>
        <w:t>o które realizowane będzie zadanie objęte dofinansowaniem</w:t>
      </w:r>
      <w:r w:rsidRPr="00373D4E">
        <w:rPr>
          <w:rFonts w:ascii="Calibri" w:hAnsi="Calibri" w:cs="Calibri"/>
          <w:sz w:val="24"/>
          <w:szCs w:val="24"/>
        </w:rPr>
        <w:t xml:space="preserve"> wraz z informacją o braku wniesienia sprzeciwu </w:t>
      </w:r>
      <w:r w:rsidR="00373D4E" w:rsidRPr="00373D4E">
        <w:rPr>
          <w:rFonts w:ascii="Calibri" w:hAnsi="Calibri" w:cs="Calibri"/>
          <w:sz w:val="24"/>
          <w:szCs w:val="24"/>
        </w:rPr>
        <w:t>(</w:t>
      </w:r>
      <w:r w:rsidRPr="00373D4E">
        <w:rPr>
          <w:rFonts w:ascii="Calibri" w:hAnsi="Calibri" w:cs="Calibri"/>
          <w:sz w:val="24"/>
          <w:szCs w:val="24"/>
        </w:rPr>
        <w:t>potwierdzone za zgodność z oryginałem</w:t>
      </w:r>
      <w:r w:rsidR="00373D4E" w:rsidRPr="00373D4E">
        <w:rPr>
          <w:rFonts w:ascii="Calibri" w:hAnsi="Calibri" w:cs="Calibri"/>
          <w:sz w:val="24"/>
          <w:szCs w:val="24"/>
        </w:rPr>
        <w:t>)</w:t>
      </w:r>
    </w:p>
    <w:p w:rsidR="00D12196" w:rsidRPr="00373D4E" w:rsidRDefault="00D12196" w:rsidP="00D12196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Umowa z wykonawcą zadania (kopia potwierdzona za zgodność z oryginałem)</w:t>
      </w:r>
    </w:p>
    <w:p w:rsidR="00D12196" w:rsidRPr="00373D4E" w:rsidRDefault="00D12196" w:rsidP="00CE0DFD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Kosztorys ofertowy lub inwestorski - w przypadku braku w ogłoszeniu o przetargu wymogu sporządzenia kosztorysu ofertowego (kopia potwierdzona za zgodność </w:t>
      </w:r>
      <w:r w:rsidRPr="00373D4E">
        <w:rPr>
          <w:rFonts w:ascii="Calibri" w:hAnsi="Calibri" w:cs="Calibri"/>
          <w:sz w:val="24"/>
          <w:szCs w:val="24"/>
        </w:rPr>
        <w:br/>
        <w:t>z oryginałem)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W przypadku kontynuacji inwestycji etapowych informacje o stanie zaawansowania robót wraz z podaniem wartości odebranych i zapłaconych robót na koniec roku 202</w:t>
      </w:r>
      <w:r w:rsidR="00753946" w:rsidRPr="00373D4E">
        <w:rPr>
          <w:rFonts w:ascii="Calibri" w:hAnsi="Calibri" w:cs="Calibri"/>
          <w:sz w:val="24"/>
          <w:szCs w:val="24"/>
        </w:rPr>
        <w:t>5</w:t>
      </w:r>
      <w:r w:rsidRPr="00373D4E">
        <w:rPr>
          <w:rFonts w:ascii="Calibri" w:hAnsi="Calibri" w:cs="Calibri"/>
          <w:sz w:val="24"/>
          <w:szCs w:val="24"/>
        </w:rPr>
        <w:t>, o ile zadanie realizowane będzie w roku 202</w:t>
      </w:r>
      <w:r w:rsidR="00753946" w:rsidRPr="00373D4E">
        <w:rPr>
          <w:rFonts w:ascii="Calibri" w:hAnsi="Calibri" w:cs="Calibri"/>
          <w:sz w:val="24"/>
          <w:szCs w:val="24"/>
        </w:rPr>
        <w:t>6</w:t>
      </w:r>
      <w:r w:rsidRPr="00373D4E">
        <w:rPr>
          <w:rFonts w:ascii="Calibri" w:hAnsi="Calibri" w:cs="Calibri"/>
          <w:sz w:val="24"/>
          <w:szCs w:val="24"/>
        </w:rPr>
        <w:t xml:space="preserve"> na podstawie umowy obejmującej lata wcześniejsze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Informacja nt. ewentualnego powierzenia przez wnioskodawcę realizacji zadania zarządowi dróg (nazwa, adres, NIP, oświadczenie VAT),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 xml:space="preserve"> (</w:t>
      </w:r>
      <w:bookmarkStart w:id="3" w:name="_Hlk219896454"/>
      <w:bookmarkStart w:id="4" w:name="_Hlk219896701"/>
      <w:r w:rsidR="00CE0DFD" w:rsidRPr="00373D4E">
        <w:rPr>
          <w:rFonts w:ascii="Calibri" w:hAnsi="Calibri" w:cs="Calibri"/>
          <w:color w:val="FF0000"/>
          <w:sz w:val="24"/>
          <w:szCs w:val="24"/>
        </w:rPr>
        <w:t xml:space="preserve">wg 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>Kwestionariusz</w:t>
      </w:r>
      <w:r w:rsidR="00CE0DFD" w:rsidRPr="00373D4E">
        <w:rPr>
          <w:rFonts w:ascii="Calibri" w:hAnsi="Calibri" w:cs="Calibri"/>
          <w:color w:val="FF0000"/>
          <w:sz w:val="24"/>
          <w:szCs w:val="24"/>
        </w:rPr>
        <w:t>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</w:t>
      </w:r>
      <w:bookmarkEnd w:id="4"/>
      <w:r w:rsidR="00753946" w:rsidRPr="00373D4E">
        <w:rPr>
          <w:rFonts w:ascii="Calibri" w:hAnsi="Calibri" w:cs="Calibri"/>
          <w:color w:val="FF0000"/>
          <w:sz w:val="24"/>
          <w:szCs w:val="24"/>
        </w:rPr>
        <w:t>na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www WUW</w:t>
      </w:r>
      <w:bookmarkEnd w:id="3"/>
      <w:r w:rsidR="00362E2B"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  <w:u w:val="single"/>
        </w:rPr>
        <w:t xml:space="preserve">Numer </w:t>
      </w:r>
      <w:r w:rsidR="0071727F" w:rsidRPr="00373D4E">
        <w:rPr>
          <w:rFonts w:ascii="Calibri" w:hAnsi="Calibri" w:cs="Calibri"/>
          <w:sz w:val="24"/>
          <w:szCs w:val="24"/>
          <w:u w:val="single"/>
        </w:rPr>
        <w:t xml:space="preserve">(tylko jeden) </w:t>
      </w:r>
      <w:r w:rsidRPr="00373D4E">
        <w:rPr>
          <w:rFonts w:ascii="Calibri" w:hAnsi="Calibri" w:cs="Calibri"/>
          <w:sz w:val="24"/>
          <w:szCs w:val="24"/>
          <w:u w:val="single"/>
        </w:rPr>
        <w:t>wyodrębnionego rachunku wnioskodawcy dedykowanego do</w:t>
      </w:r>
      <w:r w:rsidR="00290C3E" w:rsidRPr="00373D4E">
        <w:rPr>
          <w:rFonts w:ascii="Calibri" w:hAnsi="Calibri" w:cs="Calibri"/>
          <w:sz w:val="24"/>
          <w:szCs w:val="24"/>
          <w:u w:val="single"/>
        </w:rPr>
        <w:t> </w:t>
      </w:r>
      <w:r w:rsidRPr="00373D4E">
        <w:rPr>
          <w:rFonts w:ascii="Calibri" w:hAnsi="Calibri" w:cs="Calibri"/>
          <w:sz w:val="24"/>
          <w:szCs w:val="24"/>
          <w:u w:val="single"/>
        </w:rPr>
        <w:t>obsługi środków Funduszu</w:t>
      </w:r>
      <w:r w:rsidRPr="00373D4E">
        <w:rPr>
          <w:rFonts w:ascii="Calibri" w:hAnsi="Calibri" w:cs="Calibri"/>
          <w:sz w:val="24"/>
          <w:szCs w:val="24"/>
        </w:rPr>
        <w:t xml:space="preserve"> – w ramach wyodrębnionego rachunku dokonywane winny być operacje, wpłaty i wypłaty, dotyczące wyłącznie środków z dofinansowania,</w:t>
      </w:r>
      <w:r w:rsidR="00362E2B" w:rsidRPr="00373D4E">
        <w:rPr>
          <w:rFonts w:ascii="Calibri" w:hAnsi="Calibri" w:cs="Calibri"/>
          <w:sz w:val="24"/>
          <w:szCs w:val="24"/>
        </w:rPr>
        <w:t xml:space="preserve"> 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(</w:t>
      </w:r>
      <w:r w:rsidR="00CE0DFD" w:rsidRPr="00373D4E">
        <w:rPr>
          <w:rFonts w:ascii="Calibri" w:hAnsi="Calibri" w:cs="Calibri"/>
          <w:color w:val="FF0000"/>
          <w:sz w:val="24"/>
          <w:szCs w:val="24"/>
        </w:rPr>
        <w:t>wg Kwestionariusza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na www WUW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Wykaz osób uprawnionych i wskazanych do podpisania umowy (Wójt/ Burmistrz/ Prezydent/ Starosta oraz Skarbnik/Główny Księgowy),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 xml:space="preserve"> (</w:t>
      </w:r>
      <w:r w:rsidR="00CE0DFD" w:rsidRPr="00373D4E">
        <w:rPr>
          <w:rFonts w:ascii="Calibri" w:hAnsi="Calibri" w:cs="Calibri"/>
          <w:color w:val="FF0000"/>
          <w:sz w:val="24"/>
          <w:szCs w:val="24"/>
        </w:rPr>
        <w:t>wg Kwestionariusza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na www WUW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lastRenderedPageBreak/>
        <w:t xml:space="preserve">Dane teleadresowe pracowników merytorycznych wyznaczonych do kontaktu </w:t>
      </w:r>
      <w:proofErr w:type="spellStart"/>
      <w:r w:rsidRPr="00373D4E">
        <w:rPr>
          <w:rFonts w:ascii="Calibri" w:hAnsi="Calibri" w:cs="Calibri"/>
          <w:sz w:val="24"/>
          <w:szCs w:val="24"/>
        </w:rPr>
        <w:t>ws</w:t>
      </w:r>
      <w:proofErr w:type="spellEnd"/>
      <w:r w:rsidRPr="00373D4E">
        <w:rPr>
          <w:rFonts w:ascii="Calibri" w:hAnsi="Calibri" w:cs="Calibri"/>
          <w:sz w:val="24"/>
          <w:szCs w:val="24"/>
        </w:rPr>
        <w:t>. realizacji zadania (tel., e-mail),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 xml:space="preserve"> (</w:t>
      </w:r>
      <w:bookmarkStart w:id="5" w:name="_Hlk219896796"/>
      <w:r w:rsidR="00CE0DFD" w:rsidRPr="00373D4E">
        <w:rPr>
          <w:rFonts w:ascii="Calibri" w:hAnsi="Calibri" w:cs="Calibri"/>
          <w:color w:val="FF0000"/>
          <w:sz w:val="24"/>
          <w:szCs w:val="24"/>
        </w:rPr>
        <w:t>wg Kwestionariusza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</w:t>
      </w:r>
      <w:bookmarkEnd w:id="5"/>
      <w:r w:rsidR="00753946" w:rsidRPr="00373D4E">
        <w:rPr>
          <w:rFonts w:ascii="Calibri" w:hAnsi="Calibri" w:cs="Calibri"/>
          <w:color w:val="FF0000"/>
          <w:sz w:val="24"/>
          <w:szCs w:val="24"/>
        </w:rPr>
        <w:t>na www WUW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9A6C57" w:rsidRPr="00373D4E" w:rsidRDefault="009A6C57" w:rsidP="00AA406F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Numery NIP i REGON gminy/powiatu,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 xml:space="preserve"> (</w:t>
      </w:r>
      <w:r w:rsidR="00EA7E5B" w:rsidRPr="00373D4E">
        <w:rPr>
          <w:rFonts w:ascii="Calibri" w:hAnsi="Calibri" w:cs="Calibri"/>
          <w:color w:val="FF0000"/>
          <w:sz w:val="24"/>
          <w:szCs w:val="24"/>
        </w:rPr>
        <w:t>wg Kwestionariusza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na www WUW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)</w:t>
      </w:r>
    </w:p>
    <w:p w:rsidR="00AA406F" w:rsidRPr="00373D4E" w:rsidRDefault="009A6C57" w:rsidP="00D12196">
      <w:pPr>
        <w:pStyle w:val="Nagwek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>Informacja o terminie oddania zadania do użytkowania, który to obowiązek winien zostać dopełniony odpowiednio do zapisów art. 54 i art. 55 ustawy Prawo budowlane, bądź w przypadku braku wymogu, deklaracja tego terminu. Wskazana data zostanie zawarta w umowie z wojewodą,</w:t>
      </w:r>
      <w:r w:rsidR="00362E2B" w:rsidRPr="00373D4E">
        <w:rPr>
          <w:rFonts w:ascii="Calibri" w:hAnsi="Calibri" w:cs="Calibri"/>
          <w:sz w:val="24"/>
          <w:szCs w:val="24"/>
        </w:rPr>
        <w:t xml:space="preserve"> 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(</w:t>
      </w:r>
      <w:r w:rsidR="00EA7E5B" w:rsidRPr="00373D4E">
        <w:rPr>
          <w:rFonts w:ascii="Calibri" w:hAnsi="Calibri" w:cs="Calibri"/>
          <w:color w:val="FF0000"/>
          <w:sz w:val="24"/>
          <w:szCs w:val="24"/>
        </w:rPr>
        <w:t>wg Kwestionariusza</w:t>
      </w:r>
      <w:r w:rsidR="00753946" w:rsidRPr="00373D4E">
        <w:rPr>
          <w:rFonts w:ascii="Calibri" w:hAnsi="Calibri" w:cs="Calibri"/>
          <w:color w:val="FF0000"/>
          <w:sz w:val="24"/>
          <w:szCs w:val="24"/>
        </w:rPr>
        <w:t xml:space="preserve"> na www WUW</w:t>
      </w:r>
      <w:r w:rsidR="00362E2B" w:rsidRPr="00373D4E">
        <w:rPr>
          <w:rFonts w:ascii="Calibri" w:hAnsi="Calibri" w:cs="Calibri"/>
          <w:color w:val="FF0000"/>
          <w:sz w:val="24"/>
          <w:szCs w:val="24"/>
        </w:rPr>
        <w:t>)</w:t>
      </w:r>
      <w:r w:rsidR="00373D4E" w:rsidRPr="00373D4E">
        <w:rPr>
          <w:rFonts w:ascii="Calibri" w:hAnsi="Calibri" w:cs="Calibri"/>
          <w:color w:val="FF0000"/>
          <w:sz w:val="24"/>
          <w:szCs w:val="24"/>
        </w:rPr>
        <w:t>.</w:t>
      </w:r>
    </w:p>
    <w:p w:rsidR="00D12196" w:rsidRPr="00373D4E" w:rsidRDefault="00D12196" w:rsidP="00D12196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9A6C57" w:rsidRPr="00373D4E" w:rsidRDefault="009A6C57" w:rsidP="00373D4E">
      <w:pPr>
        <w:pStyle w:val="Nagwek"/>
        <w:spacing w:line="276" w:lineRule="auto"/>
        <w:ind w:left="426" w:firstLine="11"/>
        <w:jc w:val="both"/>
        <w:rPr>
          <w:rFonts w:ascii="Calibri" w:hAnsi="Calibri" w:cs="Calibri"/>
          <w:sz w:val="24"/>
          <w:szCs w:val="24"/>
        </w:rPr>
      </w:pPr>
      <w:r w:rsidRPr="00373D4E">
        <w:rPr>
          <w:rFonts w:ascii="Calibri" w:hAnsi="Calibri" w:cs="Calibri"/>
          <w:sz w:val="24"/>
          <w:szCs w:val="24"/>
        </w:rPr>
        <w:t xml:space="preserve">W przypadku złożenia wskazanych </w:t>
      </w:r>
      <w:r w:rsidR="00373D4E" w:rsidRPr="00373D4E">
        <w:rPr>
          <w:rFonts w:ascii="Calibri" w:hAnsi="Calibri" w:cs="Calibri"/>
          <w:sz w:val="24"/>
          <w:szCs w:val="24"/>
        </w:rPr>
        <w:t xml:space="preserve">powyżej </w:t>
      </w:r>
      <w:r w:rsidRPr="00373D4E">
        <w:rPr>
          <w:rFonts w:ascii="Calibri" w:hAnsi="Calibri" w:cs="Calibri"/>
          <w:sz w:val="24"/>
          <w:szCs w:val="24"/>
        </w:rPr>
        <w:t xml:space="preserve">dokumentów wraz z wnioskiem aplikacyjnym </w:t>
      </w:r>
      <w:r w:rsidRPr="00373D4E">
        <w:rPr>
          <w:rFonts w:ascii="Calibri" w:hAnsi="Calibri" w:cs="Calibri"/>
          <w:sz w:val="24"/>
          <w:szCs w:val="24"/>
        </w:rPr>
        <w:br/>
        <w:t xml:space="preserve">nie ma potrzeby ponownego ich przedkładania. </w:t>
      </w:r>
    </w:p>
    <w:p w:rsidR="00E27391" w:rsidRPr="00373D4E" w:rsidRDefault="00E27391" w:rsidP="00AA406F">
      <w:pPr>
        <w:spacing w:line="276" w:lineRule="auto"/>
        <w:rPr>
          <w:rFonts w:ascii="Calibri" w:hAnsi="Calibri" w:cs="Calibri"/>
        </w:rPr>
      </w:pPr>
    </w:p>
    <w:sectPr w:rsidR="00E27391" w:rsidRPr="00373D4E" w:rsidSect="00AA406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55C16"/>
    <w:multiLevelType w:val="hybridMultilevel"/>
    <w:tmpl w:val="C00045B0"/>
    <w:lvl w:ilvl="0" w:tplc="965EF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96"/>
    <w:rsid w:val="00290C3E"/>
    <w:rsid w:val="003579F2"/>
    <w:rsid w:val="00362E2B"/>
    <w:rsid w:val="00373D4E"/>
    <w:rsid w:val="004517F6"/>
    <w:rsid w:val="006116DA"/>
    <w:rsid w:val="0071727F"/>
    <w:rsid w:val="00753946"/>
    <w:rsid w:val="009905FA"/>
    <w:rsid w:val="009A6C57"/>
    <w:rsid w:val="00AA406F"/>
    <w:rsid w:val="00BD40BF"/>
    <w:rsid w:val="00C43596"/>
    <w:rsid w:val="00C84D0A"/>
    <w:rsid w:val="00C96406"/>
    <w:rsid w:val="00CE0DFD"/>
    <w:rsid w:val="00D12196"/>
    <w:rsid w:val="00E27391"/>
    <w:rsid w:val="00EA0734"/>
    <w:rsid w:val="00EA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D78B"/>
  <w15:docId w15:val="{F6715992-3433-4BFA-84E0-B6C62953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6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6C5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Matelska</dc:creator>
  <cp:keywords/>
  <dc:description/>
  <cp:lastModifiedBy>menes</cp:lastModifiedBy>
  <cp:revision>5</cp:revision>
  <dcterms:created xsi:type="dcterms:W3CDTF">2026-01-21T12:55:00Z</dcterms:created>
  <dcterms:modified xsi:type="dcterms:W3CDTF">2026-01-21T13:18:00Z</dcterms:modified>
</cp:coreProperties>
</file>