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520A5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0FA23728" w14:textId="77777777" w:rsidR="00995C4A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</w:t>
      </w:r>
      <w:r>
        <w:rPr>
          <w:rFonts w:ascii="Arial Narrow" w:hAnsi="Arial Narrow"/>
          <w:b/>
          <w:sz w:val="20"/>
          <w:szCs w:val="20"/>
          <w:lang w:val="en-US"/>
        </w:rPr>
        <w:t>3</w:t>
      </w:r>
    </w:p>
    <w:p w14:paraId="5D2AAB82" w14:textId="77777777" w:rsidR="00995C4A" w:rsidRPr="00B814BB" w:rsidRDefault="00995C4A" w:rsidP="00995C4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</w:p>
    <w:p w14:paraId="490279FC" w14:textId="77777777" w:rsidR="00995C4A" w:rsidRPr="00B814BB" w:rsidRDefault="00995C4A" w:rsidP="00995C4A">
      <w:pPr>
        <w:spacing w:after="0" w:line="240" w:lineRule="auto"/>
        <w:rPr>
          <w:rFonts w:ascii="Arial Narrow" w:hAnsi="Arial Narrow"/>
          <w:lang w:val="en-US"/>
        </w:rPr>
      </w:pPr>
    </w:p>
    <w:p w14:paraId="7F0E97A1" w14:textId="77777777" w:rsidR="00995C4A" w:rsidRDefault="00995C4A" w:rsidP="00995C4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6DDBE895" w14:textId="77777777" w:rsidR="00995C4A" w:rsidRPr="00571CE9" w:rsidRDefault="00995C4A" w:rsidP="00995C4A">
      <w:pPr>
        <w:spacing w:line="240" w:lineRule="auto"/>
        <w:ind w:firstLine="708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287687F4" w14:textId="77777777" w:rsidR="00995C4A" w:rsidRPr="00571CE9" w:rsidRDefault="00995C4A" w:rsidP="00995C4A">
      <w:pPr>
        <w:spacing w:line="240" w:lineRule="auto"/>
        <w:ind w:left="5670"/>
        <w:rPr>
          <w:rFonts w:ascii="Arial Narrow" w:hAnsi="Arial Narrow"/>
        </w:rPr>
      </w:pPr>
    </w:p>
    <w:p w14:paraId="664A5DCD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4DFD6A39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DE0E40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7979EEF" w14:textId="77777777" w:rsidR="00995C4A" w:rsidRPr="00064AF7" w:rsidRDefault="00995C4A" w:rsidP="00995C4A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5EB8DC83" w14:textId="77777777" w:rsidR="00995C4A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4F07570" w14:textId="77777777" w:rsidR="00995C4A" w:rsidRPr="00064AF7" w:rsidRDefault="00995C4A" w:rsidP="00995C4A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7D64073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017351E0" w14:textId="77777777" w:rsidR="00995C4A" w:rsidRPr="00571CE9" w:rsidRDefault="00995C4A" w:rsidP="00995C4A">
      <w:pPr>
        <w:ind w:left="4253"/>
        <w:rPr>
          <w:rFonts w:ascii="Arial Narrow" w:hAnsi="Arial Narrow"/>
          <w:b/>
        </w:rPr>
      </w:pPr>
    </w:p>
    <w:p w14:paraId="4018A689" w14:textId="77777777" w:rsidR="00995C4A" w:rsidRPr="00571CE9" w:rsidRDefault="00995C4A" w:rsidP="00995C4A">
      <w:pPr>
        <w:spacing w:after="240"/>
        <w:jc w:val="center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WNIOSEK O NIEO</w:t>
      </w:r>
      <w:r>
        <w:rPr>
          <w:rFonts w:ascii="Arial Narrow" w:hAnsi="Arial Narrow"/>
          <w:b/>
        </w:rPr>
        <w:t>DPŁATNE PRZEKAZANIE</w:t>
      </w:r>
    </w:p>
    <w:p w14:paraId="0CB9BD66" w14:textId="63EF8D2B" w:rsidR="00995C4A" w:rsidRPr="004F140D" w:rsidRDefault="00995C4A" w:rsidP="00995C4A">
      <w:pPr>
        <w:spacing w:after="240"/>
        <w:jc w:val="both"/>
        <w:rPr>
          <w:rFonts w:ascii="Arial Narrow" w:hAnsi="Arial Narrow" w:cs="Arial Narrow"/>
        </w:rPr>
      </w:pPr>
      <w:r w:rsidRPr="00571CE9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805F6E">
        <w:rPr>
          <w:rFonts w:ascii="Arial Narrow" w:hAnsi="Arial Narrow"/>
        </w:rPr>
        <w:t>30</w:t>
      </w:r>
      <w:r w:rsidR="00EE7542">
        <w:rPr>
          <w:rFonts w:ascii="Arial Narrow" w:hAnsi="Arial Narrow"/>
        </w:rPr>
        <w:t xml:space="preserve"> maja 2023 </w:t>
      </w:r>
      <w:r w:rsidRPr="005C458B">
        <w:rPr>
          <w:rFonts w:ascii="Arial Narrow" w:hAnsi="Arial Narrow"/>
        </w:rPr>
        <w:t>roku oraz</w:t>
      </w:r>
      <w:r w:rsidRPr="00571CE9">
        <w:rPr>
          <w:rFonts w:ascii="Arial Narrow" w:hAnsi="Arial Narrow"/>
        </w:rPr>
        <w:t xml:space="preserve"> stosownie do zapisów §38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Pr="005C458B">
        <w:rPr>
          <w:rFonts w:ascii="Arial Narrow" w:hAnsi="Arial Narrow" w:cs="Arial Narrow"/>
          <w:i/>
        </w:rPr>
        <w:t>(Dz. U. 2019 poz. 2004</w:t>
      </w:r>
      <w:r>
        <w:rPr>
          <w:rFonts w:ascii="Arial Narrow" w:hAnsi="Arial Narrow" w:cs="Arial Narrow"/>
          <w:i/>
        </w:rPr>
        <w:t xml:space="preserve"> z późn.</w:t>
      </w:r>
      <w:r w:rsidRPr="005C458B">
        <w:rPr>
          <w:rFonts w:ascii="Arial Narrow" w:hAnsi="Arial Narrow" w:cs="Arial Narrow"/>
          <w:i/>
        </w:rPr>
        <w:t>zm.</w:t>
      </w:r>
      <w:r w:rsidRPr="005C458B">
        <w:rPr>
          <w:rFonts w:ascii="Arial Narrow" w:hAnsi="Arial Narrow" w:cs="Arial Narrow"/>
        </w:rPr>
        <w:t>).</w:t>
      </w:r>
    </w:p>
    <w:p w14:paraId="4CA3B903" w14:textId="77777777" w:rsidR="00995C4A" w:rsidRPr="005F1FFD" w:rsidRDefault="00995C4A" w:rsidP="00995C4A">
      <w:pPr>
        <w:numPr>
          <w:ilvl w:val="0"/>
          <w:numId w:val="8"/>
        </w:numPr>
        <w:spacing w:after="240"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Nazwa, siedziba i adres podmiotu występującego o nieodpłatne przekazanie składnika rzeczowego majątku ruchomego:</w:t>
      </w:r>
    </w:p>
    <w:p w14:paraId="3FFD8274" w14:textId="77777777" w:rsidR="00995C4A" w:rsidRPr="00571CE9" w:rsidRDefault="00995C4A" w:rsidP="00995C4A">
      <w:pPr>
        <w:pStyle w:val="Akapitzlist"/>
        <w:spacing w:line="480" w:lineRule="auto"/>
        <w:ind w:left="0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…………………………………………………………………………………...</w:t>
      </w: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…………………….</w:t>
      </w:r>
    </w:p>
    <w:p w14:paraId="7B827839" w14:textId="77777777" w:rsidR="00995C4A" w:rsidRPr="00571CE9" w:rsidRDefault="00995C4A" w:rsidP="00995C4A">
      <w:pPr>
        <w:pStyle w:val="Akapitzlist"/>
        <w:spacing w:line="480" w:lineRule="auto"/>
        <w:ind w:left="284" w:hanging="284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ab/>
        <w:t>Telefon kontaktowy - ………………………………        Adres e-mail - …………………………………………..</w:t>
      </w:r>
    </w:p>
    <w:p w14:paraId="574B2BF9" w14:textId="77777777" w:rsidR="00995C4A" w:rsidRPr="00571CE9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contextualSpacing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Wskazanie składnika rzeczowego majątku ruchomego, którego wniosek dotyczy.</w:t>
      </w:r>
    </w:p>
    <w:p w14:paraId="79E2E6A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604"/>
      </w:tblGrid>
      <w:tr w:rsidR="00995C4A" w:rsidRPr="00571CE9" w14:paraId="6B63194F" w14:textId="77777777" w:rsidTr="00B82A4C">
        <w:trPr>
          <w:trHeight w:val="239"/>
          <w:jc w:val="center"/>
        </w:trPr>
        <w:tc>
          <w:tcPr>
            <w:tcW w:w="522" w:type="dxa"/>
            <w:vAlign w:val="center"/>
          </w:tcPr>
          <w:p w14:paraId="10B8079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604" w:type="dxa"/>
            <w:vAlign w:val="center"/>
          </w:tcPr>
          <w:p w14:paraId="7F07DAD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1F46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95C4A" w:rsidRPr="00571CE9" w14:paraId="5C9A0F9A" w14:textId="77777777" w:rsidTr="00B82A4C">
        <w:trPr>
          <w:jc w:val="center"/>
        </w:trPr>
        <w:tc>
          <w:tcPr>
            <w:tcW w:w="522" w:type="dxa"/>
            <w:vAlign w:val="center"/>
          </w:tcPr>
          <w:p w14:paraId="53CED652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04" w:type="dxa"/>
            <w:vAlign w:val="center"/>
          </w:tcPr>
          <w:p w14:paraId="4100F3E9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7AC1902C" w14:textId="77777777" w:rsidTr="00B82A4C">
        <w:trPr>
          <w:jc w:val="center"/>
        </w:trPr>
        <w:tc>
          <w:tcPr>
            <w:tcW w:w="522" w:type="dxa"/>
            <w:vAlign w:val="center"/>
          </w:tcPr>
          <w:p w14:paraId="1D557E9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04" w:type="dxa"/>
            <w:vAlign w:val="center"/>
          </w:tcPr>
          <w:p w14:paraId="73E6DD38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075D79B1" w14:textId="77777777" w:rsidTr="00B82A4C">
        <w:trPr>
          <w:jc w:val="center"/>
        </w:trPr>
        <w:tc>
          <w:tcPr>
            <w:tcW w:w="522" w:type="dxa"/>
            <w:vAlign w:val="center"/>
          </w:tcPr>
          <w:p w14:paraId="6EC4D84D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04" w:type="dxa"/>
            <w:vAlign w:val="center"/>
          </w:tcPr>
          <w:p w14:paraId="10AAE69B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1A07E8DA" w14:textId="77777777" w:rsidTr="00B82A4C">
        <w:trPr>
          <w:jc w:val="center"/>
        </w:trPr>
        <w:tc>
          <w:tcPr>
            <w:tcW w:w="522" w:type="dxa"/>
            <w:vAlign w:val="center"/>
          </w:tcPr>
          <w:p w14:paraId="2812235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04" w:type="dxa"/>
            <w:vAlign w:val="center"/>
          </w:tcPr>
          <w:p w14:paraId="5AE18DC0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DAF6A8C" w14:textId="77777777" w:rsidTr="00B82A4C">
        <w:trPr>
          <w:jc w:val="center"/>
        </w:trPr>
        <w:tc>
          <w:tcPr>
            <w:tcW w:w="522" w:type="dxa"/>
            <w:vAlign w:val="center"/>
          </w:tcPr>
          <w:p w14:paraId="3C7CAE77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</w:tcPr>
          <w:p w14:paraId="163DD8B6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459BC082" w14:textId="77777777" w:rsidTr="00B82A4C">
        <w:trPr>
          <w:jc w:val="center"/>
        </w:trPr>
        <w:tc>
          <w:tcPr>
            <w:tcW w:w="522" w:type="dxa"/>
            <w:vAlign w:val="center"/>
          </w:tcPr>
          <w:p w14:paraId="2D97720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</w:tcPr>
          <w:p w14:paraId="25FF137F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95C4A" w:rsidRPr="00571CE9" w14:paraId="509A1192" w14:textId="77777777" w:rsidTr="00B82A4C">
        <w:trPr>
          <w:jc w:val="center"/>
        </w:trPr>
        <w:tc>
          <w:tcPr>
            <w:tcW w:w="522" w:type="dxa"/>
            <w:vAlign w:val="center"/>
          </w:tcPr>
          <w:p w14:paraId="03351F1C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</w:tcPr>
          <w:p w14:paraId="27F72D85" w14:textId="77777777" w:rsidR="00995C4A" w:rsidRPr="00441F46" w:rsidRDefault="00995C4A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41A0FF1B" w14:textId="77777777" w:rsidR="00995C4A" w:rsidRPr="00571CE9" w:rsidRDefault="00995C4A" w:rsidP="00995C4A">
      <w:pPr>
        <w:pStyle w:val="Akapitzlist"/>
        <w:ind w:left="0"/>
        <w:rPr>
          <w:rFonts w:ascii="Arial Narrow" w:hAnsi="Arial Narrow"/>
        </w:rPr>
      </w:pPr>
    </w:p>
    <w:p w14:paraId="58678C51" w14:textId="77777777" w:rsidR="00995C4A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lastRenderedPageBreak/>
        <w:t>Oświadczam, że przekazany składnik rzeczowy majątku ruchomego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177EF3A4" w14:textId="77777777" w:rsidR="00995C4A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7C55A9D9" w14:textId="77777777" w:rsidR="00995C4A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7D61F0C6" w14:textId="77777777" w:rsidR="00995C4A" w:rsidRPr="004F140D" w:rsidRDefault="00995C4A" w:rsidP="00995C4A">
      <w:pPr>
        <w:pStyle w:val="Akapitzlist"/>
        <w:numPr>
          <w:ilvl w:val="0"/>
          <w:numId w:val="8"/>
        </w:numPr>
        <w:tabs>
          <w:tab w:val="clear" w:pos="708"/>
        </w:tabs>
        <w:suppressAutoHyphens w:val="0"/>
        <w:spacing w:before="240" w:line="480" w:lineRule="auto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Uzasadnienie:</w:t>
      </w:r>
    </w:p>
    <w:p w14:paraId="315EE161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spacing w:line="480" w:lineRule="auto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90D0C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ind w:left="0"/>
        <w:contextualSpacing/>
        <w:jc w:val="both"/>
        <w:rPr>
          <w:rFonts w:ascii="Arial Narrow" w:hAnsi="Arial Narrow"/>
          <w:b/>
        </w:rPr>
      </w:pPr>
    </w:p>
    <w:p w14:paraId="307651CA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462C7059" w14:textId="77777777" w:rsidR="00995C4A" w:rsidRPr="00571CE9" w:rsidRDefault="00995C4A" w:rsidP="00995C4A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31DEE87D" w14:textId="77777777" w:rsidR="00995C4A" w:rsidRPr="00571CE9" w:rsidRDefault="00995C4A" w:rsidP="00995C4A">
      <w:pPr>
        <w:spacing w:after="0" w:line="240" w:lineRule="auto"/>
        <w:jc w:val="right"/>
        <w:rPr>
          <w:rFonts w:ascii="Arial Narrow" w:hAnsi="Arial Narrow"/>
        </w:rPr>
      </w:pPr>
      <w:r w:rsidRPr="00571CE9">
        <w:rPr>
          <w:rFonts w:ascii="Arial Narrow" w:hAnsi="Arial Narrow"/>
        </w:rPr>
        <w:t>………………………………………………………</w:t>
      </w:r>
    </w:p>
    <w:p w14:paraId="4F89DB4D" w14:textId="77777777" w:rsidR="00995C4A" w:rsidRPr="00F160AA" w:rsidRDefault="00995C4A" w:rsidP="00995C4A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</w:r>
      <w:r w:rsidRPr="00571CE9">
        <w:rPr>
          <w:rFonts w:ascii="Arial Narrow" w:hAnsi="Arial Narrow"/>
        </w:rPr>
        <w:tab/>
        <w:t xml:space="preserve">     </w:t>
      </w:r>
      <w:r w:rsidRPr="00F160AA">
        <w:rPr>
          <w:rFonts w:ascii="Arial Narrow" w:hAnsi="Arial Narrow"/>
          <w:sz w:val="18"/>
          <w:szCs w:val="18"/>
        </w:rPr>
        <w:t>(podpis osoby upoważnionej)</w:t>
      </w:r>
    </w:p>
    <w:p w14:paraId="76AEF54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3104C2F8" w14:textId="77777777" w:rsidR="00995C4A" w:rsidRDefault="00995C4A" w:rsidP="00995C4A">
      <w:pPr>
        <w:spacing w:after="0" w:line="240" w:lineRule="auto"/>
        <w:ind w:left="7080" w:firstLine="120"/>
        <w:rPr>
          <w:rFonts w:ascii="Arial Narrow" w:hAnsi="Arial Narrow"/>
          <w:b/>
          <w:sz w:val="20"/>
          <w:szCs w:val="20"/>
        </w:rPr>
      </w:pPr>
    </w:p>
    <w:p w14:paraId="2546370C" w14:textId="2452C3C4" w:rsidR="00995C4A" w:rsidRPr="00064AF7" w:rsidRDefault="00995C4A" w:rsidP="00995C4A">
      <w:pPr>
        <w:spacing w:after="0" w:line="240" w:lineRule="auto"/>
        <w:rPr>
          <w:rFonts w:ascii="Arial Narrow" w:hAnsi="Arial Narrow"/>
          <w:bCs/>
          <w:color w:val="000000"/>
          <w:sz w:val="20"/>
          <w:szCs w:val="20"/>
        </w:rPr>
      </w:pP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480E8070" w14:textId="77777777" w:rsidR="00995C4A" w:rsidRDefault="00995C4A"/>
    <w:sectPr w:rsidR="00995C4A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E5D7" w14:textId="77777777" w:rsidR="00544192" w:rsidRDefault="00544192" w:rsidP="00995C4A">
      <w:pPr>
        <w:spacing w:after="0" w:line="240" w:lineRule="auto"/>
      </w:pPr>
      <w:r>
        <w:separator/>
      </w:r>
    </w:p>
  </w:endnote>
  <w:endnote w:type="continuationSeparator" w:id="0">
    <w:p w14:paraId="03265D3E" w14:textId="77777777" w:rsidR="00544192" w:rsidRDefault="00544192" w:rsidP="0099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61A5E" w14:textId="77777777" w:rsidR="00544192" w:rsidRDefault="00544192" w:rsidP="00995C4A">
      <w:pPr>
        <w:spacing w:after="0" w:line="240" w:lineRule="auto"/>
      </w:pPr>
      <w:r>
        <w:separator/>
      </w:r>
    </w:p>
  </w:footnote>
  <w:footnote w:type="continuationSeparator" w:id="0">
    <w:p w14:paraId="7088665C" w14:textId="77777777" w:rsidR="00544192" w:rsidRDefault="00544192" w:rsidP="00995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810D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65677DA7" w14:textId="77777777" w:rsidR="0009099A" w:rsidRDefault="00D40784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E4C56C5" w14:textId="77777777" w:rsidR="0009099A" w:rsidRDefault="00D40784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931615">
    <w:abstractNumId w:val="1"/>
  </w:num>
  <w:num w:numId="2" w16cid:durableId="70590578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474480">
    <w:abstractNumId w:val="9"/>
  </w:num>
  <w:num w:numId="4" w16cid:durableId="439226936">
    <w:abstractNumId w:val="11"/>
  </w:num>
  <w:num w:numId="5" w16cid:durableId="1521623352">
    <w:abstractNumId w:val="5"/>
  </w:num>
  <w:num w:numId="6" w16cid:durableId="1095594407">
    <w:abstractNumId w:val="10"/>
  </w:num>
  <w:num w:numId="7" w16cid:durableId="570313309">
    <w:abstractNumId w:val="6"/>
  </w:num>
  <w:num w:numId="8" w16cid:durableId="142819269">
    <w:abstractNumId w:val="3"/>
  </w:num>
  <w:num w:numId="9" w16cid:durableId="1796412669">
    <w:abstractNumId w:val="4"/>
  </w:num>
  <w:num w:numId="10" w16cid:durableId="721682957">
    <w:abstractNumId w:val="8"/>
  </w:num>
  <w:num w:numId="11" w16cid:durableId="2096589808">
    <w:abstractNumId w:val="2"/>
  </w:num>
  <w:num w:numId="12" w16cid:durableId="1767848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4A"/>
    <w:rsid w:val="00212205"/>
    <w:rsid w:val="004A0593"/>
    <w:rsid w:val="00544192"/>
    <w:rsid w:val="0062190D"/>
    <w:rsid w:val="00805F6E"/>
    <w:rsid w:val="008171BE"/>
    <w:rsid w:val="008F4EF3"/>
    <w:rsid w:val="0094330C"/>
    <w:rsid w:val="00971C61"/>
    <w:rsid w:val="00995C4A"/>
    <w:rsid w:val="00A47BC2"/>
    <w:rsid w:val="00A74151"/>
    <w:rsid w:val="00D40784"/>
    <w:rsid w:val="00DA07F4"/>
    <w:rsid w:val="00EA0CB2"/>
    <w:rsid w:val="00E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438A"/>
  <w15:chartTrackingRefBased/>
  <w15:docId w15:val="{9EEEC499-7DE0-4C79-8E67-8534B667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C4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95C4A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95C4A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95C4A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95C4A"/>
    <w:pPr>
      <w:ind w:left="720"/>
    </w:pPr>
  </w:style>
  <w:style w:type="character" w:styleId="Hipercze">
    <w:name w:val="Hyperlink"/>
    <w:uiPriority w:val="99"/>
    <w:unhideWhenUsed/>
    <w:rsid w:val="00995C4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5C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C4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5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2</cp:revision>
  <dcterms:created xsi:type="dcterms:W3CDTF">2023-05-30T08:01:00Z</dcterms:created>
  <dcterms:modified xsi:type="dcterms:W3CDTF">2023-05-30T08:01:00Z</dcterms:modified>
</cp:coreProperties>
</file>