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38F54200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>W nawiązaniu do Ogłoszenia o zbędnych</w:t>
      </w:r>
      <w:bookmarkStart w:id="1" w:name="_GoBack"/>
      <w:bookmarkEnd w:id="1"/>
      <w:r w:rsidR="004562F2">
        <w:rPr>
          <w:rFonts w:ascii="Arial Narrow" w:hAnsi="Arial Narrow"/>
        </w:rPr>
        <w:t xml:space="preserve"> </w:t>
      </w:r>
      <w:r w:rsidRPr="004E10AF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>z dnia</w:t>
      </w:r>
      <w:r w:rsidR="004562F2">
        <w:rPr>
          <w:rFonts w:ascii="Arial Narrow" w:hAnsi="Arial Narrow"/>
        </w:rPr>
        <w:t xml:space="preserve"> </w:t>
      </w:r>
      <w:r w:rsidR="00326B84">
        <w:rPr>
          <w:rFonts w:ascii="Arial Narrow" w:hAnsi="Arial Narrow"/>
        </w:rPr>
        <w:t>22</w:t>
      </w:r>
      <w:r w:rsidR="004562F2">
        <w:rPr>
          <w:rFonts w:ascii="Arial Narrow" w:hAnsi="Arial Narrow"/>
        </w:rPr>
        <w:t xml:space="preserve"> maja </w:t>
      </w:r>
      <w:r w:rsidRPr="005C458B">
        <w:rPr>
          <w:rFonts w:ascii="Arial Narrow" w:hAnsi="Arial Narrow" w:cs="Arial Narrow"/>
          <w:bCs/>
        </w:rPr>
        <w:t>202</w:t>
      </w:r>
      <w:r w:rsidR="00425D30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/>
        </w:rPr>
        <w:t xml:space="preserve"> 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1A5EF352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 w:rsidR="00260236"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67126508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50ED" w14:textId="77777777" w:rsidR="005B6364" w:rsidRDefault="005B6364" w:rsidP="002E22DE">
      <w:pPr>
        <w:spacing w:after="0" w:line="240" w:lineRule="auto"/>
      </w:pPr>
      <w:r>
        <w:separator/>
      </w:r>
    </w:p>
  </w:endnote>
  <w:endnote w:type="continuationSeparator" w:id="0">
    <w:p w14:paraId="1BA87FEC" w14:textId="77777777" w:rsidR="005B6364" w:rsidRDefault="005B6364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12D1" w14:textId="77777777" w:rsidR="005B6364" w:rsidRDefault="005B6364" w:rsidP="002E22DE">
      <w:pPr>
        <w:spacing w:after="0" w:line="240" w:lineRule="auto"/>
      </w:pPr>
      <w:r>
        <w:separator/>
      </w:r>
    </w:p>
  </w:footnote>
  <w:footnote w:type="continuationSeparator" w:id="0">
    <w:p w14:paraId="401796A9" w14:textId="77777777" w:rsidR="005B6364" w:rsidRDefault="005B6364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053F9"/>
    <w:rsid w:val="001616A2"/>
    <w:rsid w:val="001D0DD5"/>
    <w:rsid w:val="00260236"/>
    <w:rsid w:val="002E22DE"/>
    <w:rsid w:val="00300AE3"/>
    <w:rsid w:val="00326B84"/>
    <w:rsid w:val="00425D30"/>
    <w:rsid w:val="004562F2"/>
    <w:rsid w:val="005B6364"/>
    <w:rsid w:val="005E1B57"/>
    <w:rsid w:val="007D1681"/>
    <w:rsid w:val="008034BA"/>
    <w:rsid w:val="008E1ABC"/>
    <w:rsid w:val="00931E21"/>
    <w:rsid w:val="00AD6632"/>
    <w:rsid w:val="00C61100"/>
    <w:rsid w:val="00DA72E3"/>
    <w:rsid w:val="00E4726B"/>
    <w:rsid w:val="00F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6</cp:revision>
  <cp:lastPrinted>2023-05-05T12:37:00Z</cp:lastPrinted>
  <dcterms:created xsi:type="dcterms:W3CDTF">2023-04-18T10:29:00Z</dcterms:created>
  <dcterms:modified xsi:type="dcterms:W3CDTF">2023-05-19T04:21:00Z</dcterms:modified>
</cp:coreProperties>
</file>