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6C" w:rsidRPr="00600898" w:rsidRDefault="0065496C" w:rsidP="0065496C">
      <w:pPr>
        <w:pStyle w:val="Nagwek5"/>
        <w:rPr>
          <w:rFonts w:ascii="Times New Roman" w:hAnsi="Times New Roman"/>
          <w:i w:val="0"/>
          <w:sz w:val="20"/>
        </w:rPr>
      </w:pPr>
      <w:r w:rsidRPr="00600898">
        <w:rPr>
          <w:rFonts w:ascii="Times New Roman" w:hAnsi="Times New Roman"/>
          <w:i w:val="0"/>
          <w:sz w:val="20"/>
        </w:rPr>
        <w:t>Zał</w:t>
      </w:r>
      <w:r>
        <w:rPr>
          <w:rFonts w:ascii="Times New Roman" w:hAnsi="Times New Roman"/>
          <w:i w:val="0"/>
          <w:sz w:val="20"/>
        </w:rPr>
        <w:t>ącznik</w:t>
      </w:r>
    </w:p>
    <w:p w:rsidR="0065496C" w:rsidRDefault="0065496C" w:rsidP="0065496C">
      <w:pPr>
        <w:pStyle w:val="Nagwek6"/>
        <w:rPr>
          <w:rFonts w:cs="Tahoma"/>
          <w:szCs w:val="22"/>
        </w:rPr>
      </w:pPr>
    </w:p>
    <w:p w:rsidR="0065496C" w:rsidRPr="00600898" w:rsidRDefault="0065496C" w:rsidP="0065496C">
      <w:pPr>
        <w:pStyle w:val="Nagwek6"/>
        <w:rPr>
          <w:rFonts w:ascii="Times New Roman" w:hAnsi="Times New Roman"/>
          <w:b w:val="0"/>
          <w:szCs w:val="22"/>
        </w:rPr>
      </w:pPr>
      <w:r w:rsidRPr="00600898">
        <w:rPr>
          <w:rFonts w:ascii="Times New Roman" w:hAnsi="Times New Roman"/>
          <w:b w:val="0"/>
          <w:szCs w:val="22"/>
        </w:rPr>
        <w:t>FORMULARZ OFERTOWY</w:t>
      </w:r>
    </w:p>
    <w:p w:rsidR="0065496C" w:rsidRPr="00600898" w:rsidRDefault="0065496C" w:rsidP="0065496C">
      <w:pPr>
        <w:rPr>
          <w:sz w:val="22"/>
          <w:szCs w:val="22"/>
        </w:rPr>
      </w:pPr>
      <w:r w:rsidRPr="00600898">
        <w:rPr>
          <w:sz w:val="22"/>
          <w:szCs w:val="22"/>
        </w:rPr>
        <w:tab/>
      </w:r>
    </w:p>
    <w:p w:rsidR="0065496C" w:rsidRDefault="0065496C" w:rsidP="0065496C"/>
    <w:p w:rsidR="0065496C" w:rsidRDefault="0065496C" w:rsidP="0065496C"/>
    <w:p w:rsidR="0065496C" w:rsidRPr="00FC1423" w:rsidRDefault="0065496C" w:rsidP="0065496C"/>
    <w:p w:rsidR="0065496C" w:rsidRDefault="0065496C" w:rsidP="0065496C"/>
    <w:p w:rsidR="0065496C" w:rsidRDefault="0065496C" w:rsidP="0065496C"/>
    <w:p w:rsidR="0065496C" w:rsidRDefault="0065496C" w:rsidP="0065496C">
      <w:bookmarkStart w:id="0" w:name="_GoBack"/>
      <w:bookmarkEnd w:id="0"/>
    </w:p>
    <w:p w:rsidR="0065496C" w:rsidRDefault="0065496C" w:rsidP="0065496C"/>
    <w:p w:rsidR="0065496C" w:rsidRDefault="0065496C" w:rsidP="0065496C"/>
    <w:p w:rsidR="0065496C" w:rsidRDefault="0065496C" w:rsidP="0065496C">
      <w:pPr>
        <w:rPr>
          <w:vertAlign w:val="superscript"/>
        </w:rPr>
      </w:pPr>
      <w:r w:rsidRPr="00FC1423">
        <w:t>...................................................</w:t>
      </w:r>
      <w:r w:rsidRPr="00FC1423">
        <w:tab/>
      </w:r>
      <w:r w:rsidRPr="00FC1423">
        <w:tab/>
      </w:r>
      <w:r w:rsidRPr="00FC1423">
        <w:tab/>
        <w:t xml:space="preserve">                                        </w:t>
      </w:r>
      <w:r>
        <w:tab/>
      </w:r>
      <w:r>
        <w:tab/>
      </w:r>
      <w:r>
        <w:tab/>
      </w:r>
      <w:r>
        <w:t>.......................</w:t>
      </w:r>
      <w:r w:rsidRPr="00FC1423">
        <w:rPr>
          <w:vertAlign w:val="superscript"/>
        </w:rPr>
        <w:t xml:space="preserve">                pieczęć adresowa wykonawcy                                            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 xml:space="preserve"> </w:t>
      </w:r>
      <w:r w:rsidRPr="00FC1423">
        <w:rPr>
          <w:vertAlign w:val="superscript"/>
        </w:rPr>
        <w:t>miejscowość i data</w:t>
      </w:r>
    </w:p>
    <w:p w:rsidR="0065496C" w:rsidRPr="0065496C" w:rsidRDefault="0065496C" w:rsidP="0065496C"/>
    <w:p w:rsidR="0065496C" w:rsidRPr="00FC1423" w:rsidRDefault="0065496C" w:rsidP="0065496C">
      <w:pPr>
        <w:rPr>
          <w:vertAlign w:val="superscript"/>
        </w:rPr>
      </w:pPr>
    </w:p>
    <w:p w:rsidR="0065496C" w:rsidRPr="00FC1423" w:rsidRDefault="0065496C" w:rsidP="0065496C">
      <w:pPr>
        <w:rPr>
          <w:vertAlign w:val="superscript"/>
        </w:rPr>
      </w:pPr>
      <w:r w:rsidRPr="00FC1423">
        <w:rPr>
          <w:vertAlign w:val="superscript"/>
        </w:rPr>
        <w:t>telefon - ……………………………………..</w:t>
      </w:r>
    </w:p>
    <w:p w:rsidR="0065496C" w:rsidRPr="00FC1423" w:rsidRDefault="0065496C" w:rsidP="0065496C">
      <w:pPr>
        <w:rPr>
          <w:vertAlign w:val="superscript"/>
        </w:rPr>
      </w:pPr>
    </w:p>
    <w:p w:rsidR="0065496C" w:rsidRPr="00FC1423" w:rsidRDefault="0065496C" w:rsidP="0065496C">
      <w:pPr>
        <w:tabs>
          <w:tab w:val="right" w:leader="dot" w:pos="2268"/>
        </w:tabs>
        <w:rPr>
          <w:vertAlign w:val="superscript"/>
        </w:rPr>
      </w:pPr>
      <w:r w:rsidRPr="00FC1423">
        <w:rPr>
          <w:vertAlign w:val="superscript"/>
        </w:rPr>
        <w:t>e-mail - ……………………………………..</w:t>
      </w:r>
    </w:p>
    <w:p w:rsidR="0065496C" w:rsidRPr="00600898" w:rsidRDefault="0065496C" w:rsidP="0065496C">
      <w:pPr>
        <w:rPr>
          <w:sz w:val="22"/>
          <w:szCs w:val="22"/>
        </w:rPr>
      </w:pPr>
      <w:r w:rsidRPr="00600898">
        <w:rPr>
          <w:sz w:val="22"/>
          <w:szCs w:val="22"/>
        </w:rPr>
        <w:t xml:space="preserve">               </w:t>
      </w:r>
    </w:p>
    <w:p w:rsidR="0065496C" w:rsidRDefault="0065496C" w:rsidP="0065496C">
      <w:pPr>
        <w:autoSpaceDE w:val="0"/>
        <w:jc w:val="both"/>
        <w:rPr>
          <w:b/>
        </w:rPr>
      </w:pPr>
      <w:r w:rsidRPr="00FC1423">
        <w:t xml:space="preserve">Odpowiadając na ogłoszone przez Wielkopolski Urząd Wojewódzki w Poznaniu zapytanie ofertowe pn. </w:t>
      </w:r>
      <w:r w:rsidRPr="005D2736">
        <w:rPr>
          <w:rFonts w:eastAsia="Arial"/>
          <w:b/>
          <w:sz w:val="24"/>
          <w:szCs w:val="24"/>
        </w:rPr>
        <w:t xml:space="preserve">zakup i dostawa 6 szt. </w:t>
      </w:r>
      <w:proofErr w:type="spellStart"/>
      <w:r w:rsidRPr="005D2736">
        <w:rPr>
          <w:rFonts w:eastAsia="Arial"/>
          <w:b/>
          <w:sz w:val="24"/>
          <w:szCs w:val="24"/>
        </w:rPr>
        <w:t>infokiosków</w:t>
      </w:r>
      <w:proofErr w:type="spellEnd"/>
      <w:r w:rsidRPr="005D2736">
        <w:rPr>
          <w:rFonts w:eastAsia="Arial"/>
          <w:b/>
          <w:sz w:val="24"/>
          <w:szCs w:val="24"/>
        </w:rPr>
        <w:t xml:space="preserve"> wraz z oprogramowaniem służącym do ich zarządzania.</w:t>
      </w:r>
      <w:r w:rsidRPr="00FC1423">
        <w:rPr>
          <w:b/>
        </w:rPr>
        <w:t xml:space="preserve">, </w:t>
      </w:r>
    </w:p>
    <w:p w:rsidR="0065496C" w:rsidRPr="005D2736" w:rsidRDefault="0065496C" w:rsidP="0065496C">
      <w:pPr>
        <w:autoSpaceDE w:val="0"/>
        <w:jc w:val="both"/>
        <w:rPr>
          <w:rFonts w:eastAsia="Arial"/>
          <w:b/>
          <w:sz w:val="24"/>
          <w:szCs w:val="24"/>
        </w:rPr>
      </w:pPr>
      <w:r w:rsidRPr="00FC1423">
        <w:t>składamy niniejszą ofertę na podstawie zapisów ww. zapytania.</w:t>
      </w:r>
    </w:p>
    <w:p w:rsidR="0065496C" w:rsidRPr="00FC1423" w:rsidRDefault="0065496C" w:rsidP="0065496C">
      <w:pPr>
        <w:spacing w:line="288" w:lineRule="auto"/>
        <w:jc w:val="both"/>
      </w:pPr>
    </w:p>
    <w:p w:rsidR="0065496C" w:rsidRDefault="0065496C" w:rsidP="0065496C">
      <w:pPr>
        <w:numPr>
          <w:ilvl w:val="0"/>
          <w:numId w:val="1"/>
        </w:numPr>
        <w:tabs>
          <w:tab w:val="clear" w:pos="1140"/>
          <w:tab w:val="num" w:pos="426"/>
        </w:tabs>
        <w:spacing w:line="288" w:lineRule="auto"/>
        <w:ind w:left="426" w:hanging="426"/>
        <w:jc w:val="both"/>
      </w:pPr>
      <w:r w:rsidRPr="00FC1423">
        <w:t>Informujemy, że cena ofertowa zawiera wszystkie koszty związane z wykonaniem przedmiotowego zamówienia</w:t>
      </w:r>
      <w:r>
        <w:t>, w tym dostawa i uruchomienie,</w:t>
      </w:r>
    </w:p>
    <w:p w:rsidR="0065496C" w:rsidRDefault="0065496C" w:rsidP="0065496C">
      <w:pPr>
        <w:numPr>
          <w:ilvl w:val="0"/>
          <w:numId w:val="1"/>
        </w:numPr>
        <w:tabs>
          <w:tab w:val="clear" w:pos="1140"/>
          <w:tab w:val="num" w:pos="426"/>
        </w:tabs>
        <w:spacing w:line="288" w:lineRule="auto"/>
        <w:ind w:left="426" w:hanging="426"/>
        <w:jc w:val="both"/>
      </w:pPr>
      <w:r w:rsidRPr="00FC1423">
        <w:t xml:space="preserve">Zamówienie zrealizujemy za niżej wymienioną cenę: </w:t>
      </w:r>
    </w:p>
    <w:tbl>
      <w:tblPr>
        <w:tblpPr w:leftFromText="141" w:rightFromText="141" w:vertAnchor="text" w:horzAnchor="margin" w:tblpXSpec="center" w:tblpY="756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75"/>
        <w:gridCol w:w="1414"/>
        <w:gridCol w:w="1306"/>
        <w:gridCol w:w="2663"/>
      </w:tblGrid>
      <w:tr w:rsidR="0065496C" w:rsidRPr="00FC1423" w:rsidTr="008E06F3">
        <w:trPr>
          <w:trHeight w:val="579"/>
        </w:trPr>
        <w:tc>
          <w:tcPr>
            <w:tcW w:w="675" w:type="dxa"/>
            <w:shd w:val="clear" w:color="auto" w:fill="auto"/>
            <w:vAlign w:val="center"/>
          </w:tcPr>
          <w:p w:rsidR="0065496C" w:rsidRPr="00FC1423" w:rsidRDefault="0065496C" w:rsidP="008E06F3">
            <w:pPr>
              <w:jc w:val="center"/>
              <w:rPr>
                <w:color w:val="000000"/>
              </w:rPr>
            </w:pPr>
            <w:r w:rsidRPr="00FC1423">
              <w:rPr>
                <w:color w:val="000000"/>
              </w:rPr>
              <w:t>Lp.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65496C" w:rsidRPr="00FC1423" w:rsidRDefault="0065496C" w:rsidP="008E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Nazwa urządzenia / oprogramowania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5496C" w:rsidRPr="00FC1423" w:rsidRDefault="0065496C" w:rsidP="008E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Ilość </w:t>
            </w:r>
          </w:p>
        </w:tc>
        <w:tc>
          <w:tcPr>
            <w:tcW w:w="1306" w:type="dxa"/>
          </w:tcPr>
          <w:p w:rsidR="0065496C" w:rsidRPr="00FC1423" w:rsidRDefault="0065496C" w:rsidP="008E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Cena jednostkowa brutto 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5496C" w:rsidRPr="00FC1423" w:rsidRDefault="0065496C" w:rsidP="008E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</w:t>
            </w:r>
            <w:r w:rsidRPr="00FC1423">
              <w:rPr>
                <w:color w:val="000000"/>
              </w:rPr>
              <w:t xml:space="preserve"> brutto</w:t>
            </w:r>
          </w:p>
        </w:tc>
      </w:tr>
      <w:tr w:rsidR="0065496C" w:rsidRPr="00FC1423" w:rsidTr="008E06F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65496C" w:rsidRPr="00FC1423" w:rsidRDefault="0065496C" w:rsidP="008E06F3">
            <w:pPr>
              <w:jc w:val="center"/>
            </w:pPr>
            <w:r>
              <w:t>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65496C" w:rsidRPr="00FC1423" w:rsidRDefault="0065496C" w:rsidP="008E06F3">
            <w:pPr>
              <w:rPr>
                <w:bCs/>
              </w:rPr>
            </w:pPr>
            <w:proofErr w:type="spellStart"/>
            <w:r>
              <w:rPr>
                <w:bCs/>
              </w:rPr>
              <w:t>Infokiosk</w:t>
            </w:r>
            <w:proofErr w:type="spellEnd"/>
            <w:r>
              <w:rPr>
                <w:bCs/>
              </w:rPr>
              <w:t xml:space="preserve"> wraz z oprogramowaniem ………………………………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5496C" w:rsidRPr="00FC1423" w:rsidRDefault="0065496C" w:rsidP="008E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6" w:type="dxa"/>
          </w:tcPr>
          <w:p w:rsidR="0065496C" w:rsidRPr="00FC1423" w:rsidRDefault="0065496C" w:rsidP="008E06F3">
            <w:pPr>
              <w:spacing w:line="360" w:lineRule="auto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5496C" w:rsidRPr="00FC1423" w:rsidRDefault="0065496C" w:rsidP="008E06F3">
            <w:pPr>
              <w:spacing w:line="360" w:lineRule="auto"/>
            </w:pPr>
          </w:p>
        </w:tc>
      </w:tr>
      <w:tr w:rsidR="0065496C" w:rsidRPr="00FC1423" w:rsidTr="008E06F3">
        <w:trPr>
          <w:trHeight w:val="557"/>
        </w:trPr>
        <w:tc>
          <w:tcPr>
            <w:tcW w:w="6870" w:type="dxa"/>
            <w:gridSpan w:val="4"/>
            <w:shd w:val="clear" w:color="auto" w:fill="auto"/>
            <w:vAlign w:val="center"/>
          </w:tcPr>
          <w:p w:rsidR="0065496C" w:rsidRPr="00FC1423" w:rsidRDefault="0065496C" w:rsidP="008E06F3">
            <w:pPr>
              <w:spacing w:line="288" w:lineRule="auto"/>
              <w:jc w:val="right"/>
              <w:rPr>
                <w:color w:val="000000"/>
              </w:rPr>
            </w:pPr>
            <w:r w:rsidRPr="00FC1423">
              <w:t>Razem (łączna cena brutto):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5496C" w:rsidRPr="00FC1423" w:rsidRDefault="0065496C" w:rsidP="008E06F3">
            <w:pPr>
              <w:spacing w:line="288" w:lineRule="auto"/>
              <w:rPr>
                <w:color w:val="000000"/>
              </w:rPr>
            </w:pPr>
          </w:p>
        </w:tc>
      </w:tr>
    </w:tbl>
    <w:p w:rsidR="0065496C" w:rsidRPr="00FC1423" w:rsidRDefault="0065496C" w:rsidP="0065496C">
      <w:pPr>
        <w:spacing w:line="288" w:lineRule="auto"/>
        <w:ind w:left="426"/>
        <w:jc w:val="both"/>
      </w:pPr>
    </w:p>
    <w:p w:rsidR="0065496C" w:rsidRDefault="0065496C" w:rsidP="0065496C">
      <w:pPr>
        <w:rPr>
          <w:color w:val="000000"/>
          <w:sz w:val="22"/>
          <w:szCs w:val="22"/>
        </w:rPr>
      </w:pPr>
    </w:p>
    <w:p w:rsidR="0065496C" w:rsidRDefault="0065496C" w:rsidP="0065496C">
      <w:pPr>
        <w:ind w:left="6381" w:firstLine="709"/>
        <w:rPr>
          <w:sz w:val="22"/>
          <w:szCs w:val="22"/>
        </w:rPr>
      </w:pPr>
    </w:p>
    <w:p w:rsidR="00805110" w:rsidRDefault="00805110"/>
    <w:sectPr w:rsidR="0080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71277"/>
    <w:multiLevelType w:val="hybridMultilevel"/>
    <w:tmpl w:val="E3E0AD16"/>
    <w:lvl w:ilvl="0" w:tplc="F56610C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6C"/>
    <w:rsid w:val="0065496C"/>
    <w:rsid w:val="008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CC90-1668-4A20-9AD5-B1564060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5496C"/>
    <w:pPr>
      <w:keepNext/>
      <w:jc w:val="right"/>
      <w:outlineLvl w:val="4"/>
    </w:pPr>
    <w:rPr>
      <w:rFonts w:ascii="Tahoma" w:hAnsi="Tahoma"/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65496C"/>
    <w:pPr>
      <w:keepNext/>
      <w:jc w:val="center"/>
      <w:outlineLvl w:val="5"/>
    </w:pPr>
    <w:rPr>
      <w:rFonts w:ascii="Tahoma" w:hAnsi="Tahoma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5496C"/>
    <w:rPr>
      <w:rFonts w:ascii="Tahoma" w:eastAsia="Times New Roman" w:hAnsi="Tahoma" w:cs="Times New Roman"/>
      <w:i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5496C"/>
    <w:rPr>
      <w:rFonts w:ascii="Tahoma" w:eastAsia="Times New Roman" w:hAnsi="Tahoma" w:cs="Times New Roman"/>
      <w:b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Kabaciński</dc:creator>
  <cp:keywords/>
  <dc:description/>
  <cp:lastModifiedBy>Maciej Kabaciński</cp:lastModifiedBy>
  <cp:revision>1</cp:revision>
  <dcterms:created xsi:type="dcterms:W3CDTF">2019-09-09T11:40:00Z</dcterms:created>
  <dcterms:modified xsi:type="dcterms:W3CDTF">2019-09-09T11:42:00Z</dcterms:modified>
</cp:coreProperties>
</file>