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1B1BD" w14:textId="1B04D994" w:rsidR="00F213A1" w:rsidRDefault="00F213A1" w:rsidP="00F213A1">
      <w:pPr>
        <w:ind w:left="0"/>
        <w:jc w:val="right"/>
        <w:rPr>
          <w:rFonts w:asciiTheme="minorHAnsi" w:hAnsiTheme="minorHAnsi" w:cstheme="minorHAnsi"/>
          <w:b/>
          <w:color w:val="2B2B2B"/>
          <w:sz w:val="20"/>
          <w:szCs w:val="20"/>
        </w:rPr>
      </w:pPr>
      <w:r w:rsidRPr="00F213A1">
        <w:rPr>
          <w:rFonts w:asciiTheme="minorHAnsi" w:hAnsiTheme="minorHAnsi" w:cstheme="minorHAnsi"/>
          <w:b/>
          <w:color w:val="2B2B2B"/>
          <w:sz w:val="20"/>
          <w:szCs w:val="20"/>
        </w:rPr>
        <w:t xml:space="preserve">Załącznik nr </w:t>
      </w:r>
      <w:r w:rsidR="00E60E20">
        <w:rPr>
          <w:rFonts w:asciiTheme="minorHAnsi" w:hAnsiTheme="minorHAnsi" w:cstheme="minorHAnsi"/>
          <w:b/>
          <w:color w:val="2B2B2B"/>
          <w:sz w:val="20"/>
          <w:szCs w:val="20"/>
        </w:rPr>
        <w:t>1</w:t>
      </w:r>
      <w:r w:rsidR="00E214A9">
        <w:rPr>
          <w:rFonts w:asciiTheme="minorHAnsi" w:hAnsiTheme="minorHAnsi" w:cstheme="minorHAnsi"/>
          <w:b/>
          <w:color w:val="2B2B2B"/>
          <w:sz w:val="20"/>
          <w:szCs w:val="20"/>
        </w:rPr>
        <w:t xml:space="preserve"> do ogłoszenia o zamówieniu</w:t>
      </w:r>
    </w:p>
    <w:p w14:paraId="1BCD88C9" w14:textId="77777777" w:rsidR="00F213A1" w:rsidRPr="00F213A1" w:rsidRDefault="00F213A1" w:rsidP="00F213A1">
      <w:pPr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14:paraId="1E2FE3B0" w14:textId="73497746" w:rsidR="00CE2333" w:rsidRPr="00707389" w:rsidRDefault="00CE2333" w:rsidP="00F213A1">
      <w:pPr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0738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         </w:t>
      </w:r>
      <w:r w:rsidRPr="00707389">
        <w:rPr>
          <w:sz w:val="24"/>
          <w:szCs w:val="24"/>
        </w:rPr>
        <w:t>..............................................</w:t>
      </w:r>
    </w:p>
    <w:p w14:paraId="2E3E8DF0" w14:textId="77777777" w:rsidR="00CE2333" w:rsidRPr="00B422A2" w:rsidRDefault="00CE2333" w:rsidP="007355E2">
      <w:pPr>
        <w:rPr>
          <w:sz w:val="20"/>
          <w:szCs w:val="20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  <w:t xml:space="preserve">                        </w:t>
      </w:r>
      <w:r w:rsidRPr="00B422A2">
        <w:rPr>
          <w:sz w:val="20"/>
          <w:szCs w:val="20"/>
        </w:rPr>
        <w:t>(miejscowość, data)</w:t>
      </w:r>
      <w:r w:rsidRPr="00B422A2">
        <w:rPr>
          <w:sz w:val="20"/>
          <w:szCs w:val="20"/>
        </w:rPr>
        <w:tab/>
        <w:t xml:space="preserve">                              </w:t>
      </w:r>
    </w:p>
    <w:p w14:paraId="30D7F01A" w14:textId="77777777" w:rsidR="00CE2333" w:rsidRPr="00707389" w:rsidRDefault="00CE2333" w:rsidP="007355E2">
      <w:pPr>
        <w:jc w:val="center"/>
        <w:rPr>
          <w:sz w:val="24"/>
          <w:szCs w:val="24"/>
        </w:rPr>
      </w:pPr>
      <w:r w:rsidRPr="00707389">
        <w:rPr>
          <w:sz w:val="24"/>
          <w:szCs w:val="24"/>
        </w:rPr>
        <w:t>FORMULARZ OFERTOWY</w:t>
      </w:r>
    </w:p>
    <w:p w14:paraId="6722ECF6" w14:textId="77777777" w:rsidR="00CE2333" w:rsidRPr="00B02DCD" w:rsidRDefault="00CE2333" w:rsidP="00B02DCD">
      <w:pPr>
        <w:pStyle w:val="Akapitzlist"/>
        <w:ind w:left="318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>Dane Zamawiającego</w:t>
      </w:r>
    </w:p>
    <w:p w14:paraId="41E97933" w14:textId="77777777" w:rsidR="00CE2333" w:rsidRPr="00707389" w:rsidRDefault="00CE2333" w:rsidP="007355E2">
      <w:pPr>
        <w:pStyle w:val="Akapitzlist"/>
        <w:ind w:left="318"/>
        <w:rPr>
          <w:sz w:val="24"/>
          <w:szCs w:val="24"/>
        </w:rPr>
      </w:pPr>
      <w:r w:rsidRPr="00707389">
        <w:rPr>
          <w:sz w:val="24"/>
          <w:szCs w:val="24"/>
        </w:rPr>
        <w:t>Nazwa organizacji:</w:t>
      </w:r>
      <w:r>
        <w:rPr>
          <w:sz w:val="24"/>
          <w:szCs w:val="24"/>
        </w:rPr>
        <w:t xml:space="preserve">  </w:t>
      </w:r>
      <w:r w:rsidRPr="006E4177">
        <w:rPr>
          <w:rFonts w:cs="Calibri"/>
          <w:sz w:val="24"/>
          <w:szCs w:val="24"/>
        </w:rPr>
        <w:t>Wielkopolski Urząd Wojewódzki w Poznaniu</w:t>
      </w:r>
    </w:p>
    <w:p w14:paraId="3633EB20" w14:textId="77777777" w:rsidR="00F213A1" w:rsidRDefault="00CE2333" w:rsidP="00F213A1">
      <w:pPr>
        <w:pStyle w:val="Akapitzlist"/>
        <w:ind w:left="318"/>
        <w:rPr>
          <w:sz w:val="24"/>
          <w:szCs w:val="24"/>
        </w:rPr>
      </w:pPr>
      <w:r w:rsidRPr="00707389">
        <w:rPr>
          <w:sz w:val="24"/>
          <w:szCs w:val="24"/>
        </w:rPr>
        <w:t>Adres: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 w:rsidRPr="006E4177">
        <w:rPr>
          <w:rFonts w:cs="Calibri"/>
          <w:sz w:val="24"/>
          <w:szCs w:val="24"/>
        </w:rPr>
        <w:t>l. Niepodległości 16/18 61-713 Poznań</w:t>
      </w:r>
    </w:p>
    <w:p w14:paraId="63BA39BD" w14:textId="2E936341" w:rsidR="00CE2333" w:rsidRPr="00F213A1" w:rsidRDefault="00CE2333" w:rsidP="00F213A1">
      <w:pPr>
        <w:pStyle w:val="Akapitzlist"/>
        <w:ind w:left="318"/>
        <w:rPr>
          <w:sz w:val="24"/>
          <w:szCs w:val="24"/>
        </w:rPr>
      </w:pPr>
      <w:r w:rsidRPr="004543D3">
        <w:rPr>
          <w:sz w:val="24"/>
          <w:szCs w:val="24"/>
          <w:lang w:val="en-US"/>
        </w:rPr>
        <w:t xml:space="preserve">E-mail: </w:t>
      </w:r>
      <w:hyperlink r:id="rId8" w:history="1">
        <w:r w:rsidRPr="004543D3">
          <w:rPr>
            <w:rStyle w:val="Hipercze"/>
            <w:b/>
            <w:bCs/>
            <w:lang w:val="en-US"/>
          </w:rPr>
          <w:t>wuw@poznan.uw.gov.pl</w:t>
        </w:r>
      </w:hyperlink>
      <w:r w:rsidRPr="004543D3">
        <w:rPr>
          <w:b/>
          <w:bCs/>
          <w:lang w:val="en-US"/>
        </w:rPr>
        <w:t xml:space="preserve"> </w:t>
      </w:r>
      <w:r w:rsidRPr="004543D3">
        <w:rPr>
          <w:sz w:val="24"/>
          <w:szCs w:val="24"/>
          <w:lang w:val="en-US"/>
        </w:rPr>
        <w:t xml:space="preserve">, </w:t>
      </w:r>
      <w:r w:rsidRPr="00F213A1">
        <w:rPr>
          <w:sz w:val="24"/>
          <w:szCs w:val="24"/>
          <w:lang w:val="en-US"/>
        </w:rPr>
        <w:t xml:space="preserve">tel.: </w:t>
      </w:r>
      <w:r w:rsidRPr="00F213A1">
        <w:rPr>
          <w:bCs/>
          <w:sz w:val="24"/>
          <w:szCs w:val="24"/>
          <w:lang w:val="en-US"/>
        </w:rPr>
        <w:t>61 854 13</w:t>
      </w:r>
      <w:r w:rsidR="00F213A1">
        <w:rPr>
          <w:bCs/>
          <w:sz w:val="24"/>
          <w:szCs w:val="24"/>
          <w:lang w:val="en-US"/>
        </w:rPr>
        <w:t xml:space="preserve"> </w:t>
      </w:r>
      <w:r w:rsidRPr="00F213A1">
        <w:rPr>
          <w:bCs/>
          <w:sz w:val="24"/>
          <w:szCs w:val="24"/>
          <w:lang w:val="en-US"/>
        </w:rPr>
        <w:t>06</w:t>
      </w:r>
    </w:p>
    <w:p w14:paraId="7A45F3DA" w14:textId="77777777" w:rsidR="00CE2333" w:rsidRPr="004543D3" w:rsidRDefault="00CE2333" w:rsidP="007355E2">
      <w:pPr>
        <w:tabs>
          <w:tab w:val="left" w:pos="3400"/>
        </w:tabs>
        <w:rPr>
          <w:sz w:val="24"/>
          <w:szCs w:val="24"/>
          <w:lang w:val="en-US"/>
        </w:rPr>
      </w:pPr>
    </w:p>
    <w:p w14:paraId="68A8FD7C" w14:textId="77777777" w:rsidR="00CE2333" w:rsidRPr="00B02DCD" w:rsidRDefault="00CE2333" w:rsidP="00FA5D53">
      <w:pPr>
        <w:tabs>
          <w:tab w:val="left" w:pos="3400"/>
        </w:tabs>
        <w:ind w:left="284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>Dane Wykonawcy</w:t>
      </w:r>
    </w:p>
    <w:p w14:paraId="361171AA" w14:textId="77777777" w:rsidR="00CE2333" w:rsidRPr="00707389" w:rsidRDefault="00CE2333" w:rsidP="00E60E20">
      <w:pPr>
        <w:tabs>
          <w:tab w:val="left" w:pos="3400"/>
        </w:tabs>
        <w:spacing w:before="240"/>
        <w:ind w:left="284"/>
        <w:rPr>
          <w:sz w:val="24"/>
          <w:szCs w:val="24"/>
        </w:rPr>
      </w:pPr>
      <w:r w:rsidRPr="00707389">
        <w:rPr>
          <w:sz w:val="24"/>
          <w:szCs w:val="24"/>
        </w:rPr>
        <w:t>Nazwa</w:t>
      </w:r>
      <w:r>
        <w:rPr>
          <w:sz w:val="24"/>
          <w:szCs w:val="24"/>
        </w:rPr>
        <w:t>:</w:t>
      </w:r>
      <w:r w:rsidRPr="00707389">
        <w:rPr>
          <w:sz w:val="24"/>
          <w:szCs w:val="24"/>
        </w:rPr>
        <w:t xml:space="preserve"> …………………</w:t>
      </w:r>
      <w:r>
        <w:rPr>
          <w:sz w:val="24"/>
          <w:szCs w:val="24"/>
        </w:rPr>
        <w:t>…………………………………..</w:t>
      </w:r>
      <w:r w:rsidRPr="00707389">
        <w:rPr>
          <w:sz w:val="24"/>
          <w:szCs w:val="24"/>
        </w:rPr>
        <w:t>…</w:t>
      </w:r>
    </w:p>
    <w:p w14:paraId="564244A6" w14:textId="77777777" w:rsidR="00CE2333" w:rsidRPr="002C0361" w:rsidRDefault="00CE2333" w:rsidP="00E60E20">
      <w:pPr>
        <w:tabs>
          <w:tab w:val="left" w:pos="3400"/>
        </w:tabs>
        <w:spacing w:before="240"/>
        <w:ind w:left="284"/>
        <w:rPr>
          <w:sz w:val="24"/>
          <w:szCs w:val="24"/>
        </w:rPr>
      </w:pPr>
      <w:r w:rsidRPr="002C0361">
        <w:rPr>
          <w:sz w:val="24"/>
          <w:szCs w:val="24"/>
        </w:rPr>
        <w:t>Adres: …………………….…</w:t>
      </w:r>
      <w:r>
        <w:rPr>
          <w:sz w:val="24"/>
          <w:szCs w:val="24"/>
        </w:rPr>
        <w:t>……………………………….</w:t>
      </w:r>
      <w:r w:rsidRPr="002C0361">
        <w:rPr>
          <w:sz w:val="24"/>
          <w:szCs w:val="24"/>
        </w:rPr>
        <w:t>..</w:t>
      </w:r>
    </w:p>
    <w:p w14:paraId="47506F7E" w14:textId="77777777" w:rsidR="00CE2333" w:rsidRPr="002C0361" w:rsidRDefault="00CE2333" w:rsidP="00E60E20">
      <w:pPr>
        <w:tabs>
          <w:tab w:val="left" w:pos="3400"/>
        </w:tabs>
        <w:spacing w:before="240"/>
        <w:ind w:left="284"/>
        <w:rPr>
          <w:sz w:val="24"/>
          <w:szCs w:val="24"/>
        </w:rPr>
      </w:pPr>
      <w:r w:rsidRPr="002C0361">
        <w:rPr>
          <w:sz w:val="24"/>
          <w:szCs w:val="24"/>
        </w:rPr>
        <w:t>NIP: ……………………...……..</w:t>
      </w:r>
    </w:p>
    <w:p w14:paraId="73D210C8" w14:textId="77777777" w:rsidR="00CE2333" w:rsidRPr="002C0361" w:rsidRDefault="00CE2333" w:rsidP="00E60E20">
      <w:pPr>
        <w:pStyle w:val="Akapitzlist"/>
        <w:spacing w:before="240"/>
        <w:ind w:left="284"/>
        <w:rPr>
          <w:sz w:val="24"/>
          <w:szCs w:val="24"/>
        </w:rPr>
      </w:pPr>
      <w:r w:rsidRPr="002C0361">
        <w:rPr>
          <w:sz w:val="24"/>
          <w:szCs w:val="24"/>
        </w:rPr>
        <w:t>E-mail: .........................................., tel.: ..............................................</w:t>
      </w:r>
    </w:p>
    <w:p w14:paraId="5CDACAF5" w14:textId="77777777" w:rsidR="00CE2333" w:rsidRPr="002C0361" w:rsidRDefault="00CE2333" w:rsidP="00E60E20">
      <w:pPr>
        <w:pStyle w:val="Akapitzlist"/>
        <w:spacing w:before="240"/>
        <w:ind w:left="318"/>
        <w:jc w:val="both"/>
        <w:rPr>
          <w:sz w:val="24"/>
          <w:szCs w:val="24"/>
        </w:rPr>
      </w:pPr>
    </w:p>
    <w:p w14:paraId="3B523777" w14:textId="3A3C1CB5" w:rsidR="00CE2333" w:rsidRPr="00BF246D" w:rsidRDefault="00CE2333" w:rsidP="00BF246D">
      <w:pPr>
        <w:ind w:left="0"/>
        <w:jc w:val="both"/>
        <w:rPr>
          <w:rFonts w:cs="Calibri"/>
          <w:b/>
          <w:bCs/>
        </w:rPr>
      </w:pPr>
      <w:r w:rsidRPr="00707389">
        <w:rPr>
          <w:sz w:val="24"/>
          <w:szCs w:val="24"/>
        </w:rPr>
        <w:t>I. Nazwa zamówienia:</w:t>
      </w:r>
      <w:r w:rsidRPr="0079463E">
        <w:rPr>
          <w:rFonts w:cs="Calibri"/>
          <w:b/>
        </w:rPr>
        <w:t xml:space="preserve"> </w:t>
      </w:r>
      <w:r w:rsidR="009F7720" w:rsidRPr="009F7720">
        <w:rPr>
          <w:rFonts w:cs="Calibri"/>
          <w:b/>
        </w:rPr>
        <w:t>Dostawa i montaż zestawu regałów przesuwnych na potrzeby Wydziału Spraw Cudzoziemców Wielkopolskiego Urzędu Wojewódzkiego  w Poznaniu w ramach projektu nr 27/7-2017/OG-FAMI pt. „Kierunek: Wielkopolska. Sprawny Urząd bliżej migranta”, współfinansowanego z Programu Krajowego Fundusz Azylu, Migracji i Integracji</w:t>
      </w:r>
      <w:r w:rsidR="006030FA">
        <w:rPr>
          <w:rFonts w:cs="Calibri"/>
          <w:b/>
          <w:bCs/>
        </w:rPr>
        <w:t>.</w:t>
      </w:r>
    </w:p>
    <w:p w14:paraId="5C26ACEA" w14:textId="6C01622F" w:rsidR="00CE2333" w:rsidRPr="00707389" w:rsidRDefault="00CE2333" w:rsidP="00A2067F">
      <w:pPr>
        <w:tabs>
          <w:tab w:val="left" w:pos="340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II. Szczegóły dotyczące realizacji zamówienia:</w:t>
      </w:r>
    </w:p>
    <w:p w14:paraId="52C4814C" w14:textId="4549240B" w:rsidR="00CE2333" w:rsidRDefault="00CE2333" w:rsidP="00827C60">
      <w:pPr>
        <w:pStyle w:val="Akapitzlist"/>
        <w:tabs>
          <w:tab w:val="left" w:pos="3400"/>
        </w:tabs>
        <w:ind w:left="0"/>
        <w:rPr>
          <w:sz w:val="24"/>
          <w:szCs w:val="24"/>
        </w:rPr>
      </w:pPr>
      <w:r w:rsidRPr="00827C60">
        <w:rPr>
          <w:sz w:val="24"/>
          <w:szCs w:val="24"/>
        </w:rPr>
        <w:t>termin wykonania zamówienia</w:t>
      </w:r>
    </w:p>
    <w:p w14:paraId="57A116DA" w14:textId="1FD10081" w:rsidR="00CE2333" w:rsidRPr="00553FDD" w:rsidRDefault="00E60E20" w:rsidP="00022038">
      <w:pPr>
        <w:pStyle w:val="Akapitzlist"/>
        <w:tabs>
          <w:tab w:val="left" w:pos="3435"/>
        </w:tabs>
        <w:ind w:left="0"/>
        <w:rPr>
          <w:b/>
          <w:bCs/>
        </w:rPr>
      </w:pPr>
      <w:r>
        <w:rPr>
          <w:b/>
        </w:rPr>
        <w:t>do 10 grudnia</w:t>
      </w:r>
      <w:r w:rsidR="00F213A1">
        <w:rPr>
          <w:b/>
        </w:rPr>
        <w:t xml:space="preserve"> 2019 r.</w:t>
      </w:r>
      <w:r w:rsidR="00022038">
        <w:rPr>
          <w:b/>
        </w:rPr>
        <w:t xml:space="preserve"> </w:t>
      </w:r>
      <w:r w:rsidR="00022038" w:rsidRPr="004F45D8">
        <w:rPr>
          <w:b/>
        </w:rPr>
        <w:t>(</w:t>
      </w:r>
      <w:r>
        <w:rPr>
          <w:b/>
        </w:rPr>
        <w:t>dokładny termin dostawy</w:t>
      </w:r>
      <w:r w:rsidR="00022038" w:rsidRPr="004F45D8">
        <w:rPr>
          <w:b/>
        </w:rPr>
        <w:t xml:space="preserve"> do uzgodnienia</w:t>
      </w:r>
      <w:r w:rsidR="002C79A7" w:rsidRPr="004F45D8">
        <w:rPr>
          <w:b/>
        </w:rPr>
        <w:t xml:space="preserve"> </w:t>
      </w:r>
      <w:r w:rsidR="00022038" w:rsidRPr="004F45D8">
        <w:rPr>
          <w:b/>
        </w:rPr>
        <w:t>z Zamawiającym)</w:t>
      </w:r>
    </w:p>
    <w:p w14:paraId="59F685A8" w14:textId="77777777" w:rsidR="00CE2333" w:rsidRPr="00827C60" w:rsidRDefault="00CE2333" w:rsidP="00827C60">
      <w:pPr>
        <w:pStyle w:val="Akapitzlist"/>
        <w:tabs>
          <w:tab w:val="left" w:pos="3400"/>
        </w:tabs>
        <w:ind w:left="0"/>
        <w:rPr>
          <w:sz w:val="24"/>
          <w:szCs w:val="24"/>
        </w:rPr>
      </w:pPr>
    </w:p>
    <w:p w14:paraId="61725D6A" w14:textId="0B9A0855" w:rsidR="00CE2333" w:rsidRDefault="00CE2333" w:rsidP="00E3582C">
      <w:pPr>
        <w:pStyle w:val="Akapitzlist"/>
        <w:ind w:left="0"/>
        <w:jc w:val="both"/>
        <w:rPr>
          <w:sz w:val="24"/>
          <w:szCs w:val="24"/>
        </w:rPr>
      </w:pPr>
      <w:r w:rsidRPr="00707389">
        <w:rPr>
          <w:sz w:val="24"/>
          <w:szCs w:val="24"/>
        </w:rPr>
        <w:t>III. Oświadczam</w:t>
      </w:r>
      <w:r w:rsidR="00F213A1">
        <w:rPr>
          <w:sz w:val="24"/>
          <w:szCs w:val="24"/>
        </w:rPr>
        <w:t>,</w:t>
      </w:r>
      <w:r w:rsidRPr="00707389">
        <w:rPr>
          <w:sz w:val="24"/>
          <w:szCs w:val="24"/>
        </w:rPr>
        <w:t xml:space="preserve"> iż zapoznałem się i akceptuję warunki dotyczące realizacji przedmiotu zamówienia przedstawione w zapytaniu o</w:t>
      </w:r>
      <w:r w:rsidR="006C0715">
        <w:rPr>
          <w:sz w:val="24"/>
          <w:szCs w:val="24"/>
        </w:rPr>
        <w:t>fertowym</w:t>
      </w:r>
      <w:r w:rsidRPr="00707389">
        <w:rPr>
          <w:sz w:val="24"/>
          <w:szCs w:val="24"/>
        </w:rPr>
        <w:t>.</w:t>
      </w:r>
    </w:p>
    <w:p w14:paraId="7B768E1C" w14:textId="77777777" w:rsidR="00CE2333" w:rsidRPr="00707389" w:rsidRDefault="00CE2333" w:rsidP="00E3582C">
      <w:pPr>
        <w:pStyle w:val="Akapitzlist"/>
        <w:ind w:left="0"/>
        <w:jc w:val="both"/>
        <w:rPr>
          <w:sz w:val="24"/>
          <w:szCs w:val="24"/>
        </w:rPr>
      </w:pPr>
    </w:p>
    <w:p w14:paraId="0E36C9E0" w14:textId="59FB200C" w:rsidR="00CE2333" w:rsidRDefault="00CE2333" w:rsidP="00E347E9">
      <w:pPr>
        <w:tabs>
          <w:tab w:val="num" w:pos="851"/>
          <w:tab w:val="left" w:pos="340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IV. Oferuję wykonanie przedmiotu zamówienia za</w:t>
      </w:r>
      <w:r w:rsidR="004F45D8">
        <w:rPr>
          <w:sz w:val="24"/>
          <w:szCs w:val="24"/>
        </w:rPr>
        <w:t>:</w:t>
      </w:r>
    </w:p>
    <w:p w14:paraId="0CB3B7B7" w14:textId="7CDA2D0B" w:rsidR="005858D4" w:rsidRDefault="005858D4" w:rsidP="00E347E9">
      <w:pPr>
        <w:tabs>
          <w:tab w:val="num" w:pos="851"/>
          <w:tab w:val="left" w:pos="3400"/>
        </w:tabs>
        <w:ind w:left="0"/>
        <w:rPr>
          <w:sz w:val="24"/>
          <w:szCs w:val="24"/>
        </w:rPr>
      </w:pPr>
    </w:p>
    <w:tbl>
      <w:tblPr>
        <w:tblStyle w:val="Tabela-Siatka"/>
        <w:tblW w:w="9113" w:type="dxa"/>
        <w:tblLook w:val="04A0" w:firstRow="1" w:lastRow="0" w:firstColumn="1" w:lastColumn="0" w:noHBand="0" w:noVBand="1"/>
      </w:tblPr>
      <w:tblGrid>
        <w:gridCol w:w="569"/>
        <w:gridCol w:w="3568"/>
        <w:gridCol w:w="1178"/>
        <w:gridCol w:w="1614"/>
        <w:gridCol w:w="2136"/>
        <w:gridCol w:w="48"/>
      </w:tblGrid>
      <w:tr w:rsidR="00011652" w14:paraId="71D171E4" w14:textId="2DCBF8F2" w:rsidTr="00011652">
        <w:trPr>
          <w:gridAfter w:val="1"/>
          <w:wAfter w:w="48" w:type="dxa"/>
        </w:trPr>
        <w:tc>
          <w:tcPr>
            <w:tcW w:w="569" w:type="dxa"/>
          </w:tcPr>
          <w:p w14:paraId="0ADDF801" w14:textId="3AEC2B0B" w:rsidR="00011652" w:rsidRPr="0014047B" w:rsidRDefault="00011652" w:rsidP="00E347E9">
            <w:pPr>
              <w:tabs>
                <w:tab w:val="num" w:pos="851"/>
                <w:tab w:val="left" w:pos="3400"/>
              </w:tabs>
              <w:ind w:left="0"/>
            </w:pPr>
            <w:r w:rsidRPr="0014047B">
              <w:t>Lp.</w:t>
            </w:r>
          </w:p>
        </w:tc>
        <w:tc>
          <w:tcPr>
            <w:tcW w:w="3568" w:type="dxa"/>
          </w:tcPr>
          <w:p w14:paraId="007FEF4C" w14:textId="6AE30D1F" w:rsidR="00011652" w:rsidRPr="0014047B" w:rsidRDefault="00011652" w:rsidP="00E347E9">
            <w:pPr>
              <w:tabs>
                <w:tab w:val="num" w:pos="851"/>
                <w:tab w:val="left" w:pos="3400"/>
              </w:tabs>
              <w:ind w:left="0"/>
            </w:pPr>
            <w:r w:rsidRPr="0014047B">
              <w:t>Przedmiot zamówienia:</w:t>
            </w:r>
          </w:p>
        </w:tc>
        <w:tc>
          <w:tcPr>
            <w:tcW w:w="1178" w:type="dxa"/>
          </w:tcPr>
          <w:p w14:paraId="470BDB2D" w14:textId="2FD5C46E" w:rsidR="00011652" w:rsidRPr="0014047B" w:rsidRDefault="00011652" w:rsidP="00E347E9">
            <w:pPr>
              <w:tabs>
                <w:tab w:val="num" w:pos="851"/>
                <w:tab w:val="left" w:pos="3400"/>
              </w:tabs>
              <w:ind w:left="0"/>
            </w:pPr>
            <w:r>
              <w:t xml:space="preserve">Ilość </w:t>
            </w:r>
            <w:proofErr w:type="spellStart"/>
            <w:r>
              <w:t>mb</w:t>
            </w:r>
            <w:proofErr w:type="spellEnd"/>
            <w:r>
              <w:t xml:space="preserve"> półek użytkowych</w:t>
            </w:r>
          </w:p>
        </w:tc>
        <w:tc>
          <w:tcPr>
            <w:tcW w:w="3750" w:type="dxa"/>
            <w:gridSpan w:val="2"/>
          </w:tcPr>
          <w:p w14:paraId="051A33A9" w14:textId="3B2551D2" w:rsidR="00011652" w:rsidRPr="0014047B" w:rsidRDefault="00011652" w:rsidP="00011652">
            <w:pPr>
              <w:tabs>
                <w:tab w:val="num" w:pos="851"/>
                <w:tab w:val="left" w:pos="3400"/>
              </w:tabs>
              <w:ind w:left="0"/>
              <w:jc w:val="center"/>
            </w:pPr>
            <w:r>
              <w:t>Cena łącznie brutto (zł.)</w:t>
            </w:r>
          </w:p>
        </w:tc>
      </w:tr>
      <w:tr w:rsidR="0014047B" w14:paraId="7A81EF69" w14:textId="593C8268" w:rsidTr="00011652">
        <w:trPr>
          <w:gridAfter w:val="1"/>
          <w:wAfter w:w="48" w:type="dxa"/>
        </w:trPr>
        <w:tc>
          <w:tcPr>
            <w:tcW w:w="9065" w:type="dxa"/>
            <w:gridSpan w:val="5"/>
          </w:tcPr>
          <w:p w14:paraId="0163A979" w14:textId="59712118" w:rsidR="0014047B" w:rsidRPr="00BF246D" w:rsidRDefault="0014047B" w:rsidP="00BF246D">
            <w:pPr>
              <w:tabs>
                <w:tab w:val="num" w:pos="851"/>
                <w:tab w:val="left" w:pos="3400"/>
              </w:tabs>
              <w:ind w:left="0"/>
              <w:jc w:val="center"/>
            </w:pPr>
            <w:r w:rsidRPr="00BF246D">
              <w:t>Pomieszczenie 1.</w:t>
            </w:r>
          </w:p>
        </w:tc>
      </w:tr>
      <w:tr w:rsidR="00011652" w14:paraId="215FEB96" w14:textId="67694AB1" w:rsidTr="00011652">
        <w:tc>
          <w:tcPr>
            <w:tcW w:w="569" w:type="dxa"/>
          </w:tcPr>
          <w:p w14:paraId="65CA999C" w14:textId="0ADF7980" w:rsidR="00011652" w:rsidRDefault="00011652" w:rsidP="00E347E9">
            <w:pPr>
              <w:tabs>
                <w:tab w:val="num" w:pos="851"/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68" w:type="dxa"/>
          </w:tcPr>
          <w:p w14:paraId="2873E94A" w14:textId="77777777" w:rsidR="00011652" w:rsidRDefault="00011652" w:rsidP="00E347E9">
            <w:pPr>
              <w:tabs>
                <w:tab w:val="num" w:pos="851"/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14:paraId="01C979C7" w14:textId="77777777" w:rsidR="00011652" w:rsidRPr="00BF246D" w:rsidRDefault="00011652" w:rsidP="00BF246D">
            <w:pPr>
              <w:tabs>
                <w:tab w:val="num" w:pos="851"/>
                <w:tab w:val="left" w:pos="3400"/>
              </w:tabs>
              <w:ind w:left="0"/>
              <w:jc w:val="center"/>
            </w:pPr>
          </w:p>
        </w:tc>
        <w:tc>
          <w:tcPr>
            <w:tcW w:w="3798" w:type="dxa"/>
            <w:gridSpan w:val="3"/>
          </w:tcPr>
          <w:p w14:paraId="4D6349EF" w14:textId="72959F52" w:rsidR="00011652" w:rsidRDefault="00011652" w:rsidP="00E347E9">
            <w:pPr>
              <w:tabs>
                <w:tab w:val="num" w:pos="851"/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14047B" w14:paraId="03CC89D8" w14:textId="75182EC3" w:rsidTr="00011652">
        <w:trPr>
          <w:gridAfter w:val="1"/>
          <w:wAfter w:w="48" w:type="dxa"/>
        </w:trPr>
        <w:tc>
          <w:tcPr>
            <w:tcW w:w="9065" w:type="dxa"/>
            <w:gridSpan w:val="5"/>
          </w:tcPr>
          <w:p w14:paraId="3BC6DFFB" w14:textId="05901C08" w:rsidR="0014047B" w:rsidRPr="00BF246D" w:rsidRDefault="0014047B" w:rsidP="00BF246D">
            <w:pPr>
              <w:tabs>
                <w:tab w:val="num" w:pos="851"/>
                <w:tab w:val="left" w:pos="3400"/>
              </w:tabs>
              <w:ind w:left="0"/>
              <w:jc w:val="center"/>
            </w:pPr>
            <w:r w:rsidRPr="00BF246D">
              <w:t>Pomieszczenie 2.</w:t>
            </w:r>
          </w:p>
        </w:tc>
      </w:tr>
      <w:tr w:rsidR="00011652" w14:paraId="28AA0849" w14:textId="578B84D0" w:rsidTr="00011652">
        <w:tc>
          <w:tcPr>
            <w:tcW w:w="569" w:type="dxa"/>
          </w:tcPr>
          <w:p w14:paraId="58D0D2BF" w14:textId="73547A29" w:rsidR="00011652" w:rsidRDefault="00011652" w:rsidP="00E347E9">
            <w:pPr>
              <w:tabs>
                <w:tab w:val="num" w:pos="851"/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68" w:type="dxa"/>
          </w:tcPr>
          <w:p w14:paraId="5E31DAD4" w14:textId="77777777" w:rsidR="00011652" w:rsidRDefault="00011652" w:rsidP="00E347E9">
            <w:pPr>
              <w:tabs>
                <w:tab w:val="num" w:pos="851"/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14:paraId="39A4D101" w14:textId="77777777" w:rsidR="00011652" w:rsidRPr="00BF246D" w:rsidRDefault="00011652" w:rsidP="00BF246D">
            <w:pPr>
              <w:tabs>
                <w:tab w:val="num" w:pos="851"/>
                <w:tab w:val="left" w:pos="3400"/>
              </w:tabs>
              <w:ind w:left="0"/>
              <w:jc w:val="center"/>
            </w:pPr>
          </w:p>
        </w:tc>
        <w:tc>
          <w:tcPr>
            <w:tcW w:w="3798" w:type="dxa"/>
            <w:gridSpan w:val="3"/>
          </w:tcPr>
          <w:p w14:paraId="1E72F73B" w14:textId="6617C7D3" w:rsidR="00011652" w:rsidRDefault="00011652" w:rsidP="00E347E9">
            <w:pPr>
              <w:tabs>
                <w:tab w:val="num" w:pos="851"/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14047B" w14:paraId="2AA00CC9" w14:textId="3B8359D7" w:rsidTr="00011652">
        <w:trPr>
          <w:gridAfter w:val="1"/>
          <w:wAfter w:w="48" w:type="dxa"/>
        </w:trPr>
        <w:tc>
          <w:tcPr>
            <w:tcW w:w="9065" w:type="dxa"/>
            <w:gridSpan w:val="5"/>
          </w:tcPr>
          <w:p w14:paraId="391A6AEB" w14:textId="0126877C" w:rsidR="0014047B" w:rsidRPr="00BF246D" w:rsidRDefault="00BF246D" w:rsidP="00BF246D">
            <w:pPr>
              <w:tabs>
                <w:tab w:val="num" w:pos="851"/>
                <w:tab w:val="left" w:pos="3400"/>
              </w:tabs>
              <w:ind w:left="0"/>
              <w:jc w:val="center"/>
            </w:pPr>
            <w:r w:rsidRPr="00BF246D">
              <w:t>Pomieszczenie 3a.</w:t>
            </w:r>
          </w:p>
        </w:tc>
      </w:tr>
      <w:tr w:rsidR="00011652" w14:paraId="5DB42070" w14:textId="45847CBB" w:rsidTr="00DF0BBE">
        <w:tc>
          <w:tcPr>
            <w:tcW w:w="569" w:type="dxa"/>
          </w:tcPr>
          <w:p w14:paraId="591740DA" w14:textId="0200CA10" w:rsidR="00011652" w:rsidRDefault="00011652" w:rsidP="00E347E9">
            <w:pPr>
              <w:tabs>
                <w:tab w:val="num" w:pos="851"/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68" w:type="dxa"/>
          </w:tcPr>
          <w:p w14:paraId="6C1FD01F" w14:textId="77777777" w:rsidR="00011652" w:rsidRDefault="00011652" w:rsidP="00E347E9">
            <w:pPr>
              <w:tabs>
                <w:tab w:val="num" w:pos="851"/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14:paraId="1B8028CE" w14:textId="77777777" w:rsidR="00011652" w:rsidRPr="00BF246D" w:rsidRDefault="00011652" w:rsidP="00BF246D">
            <w:pPr>
              <w:tabs>
                <w:tab w:val="num" w:pos="851"/>
                <w:tab w:val="left" w:pos="3400"/>
              </w:tabs>
              <w:ind w:left="0"/>
              <w:jc w:val="center"/>
            </w:pPr>
          </w:p>
        </w:tc>
        <w:tc>
          <w:tcPr>
            <w:tcW w:w="3798" w:type="dxa"/>
            <w:gridSpan w:val="3"/>
          </w:tcPr>
          <w:p w14:paraId="06B1F717" w14:textId="34CD3DE9" w:rsidR="00011652" w:rsidRDefault="00011652" w:rsidP="00E347E9">
            <w:pPr>
              <w:tabs>
                <w:tab w:val="num" w:pos="851"/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BF246D" w14:paraId="6CDA29F0" w14:textId="7460E912" w:rsidTr="00011652">
        <w:trPr>
          <w:gridAfter w:val="1"/>
          <w:wAfter w:w="48" w:type="dxa"/>
        </w:trPr>
        <w:tc>
          <w:tcPr>
            <w:tcW w:w="9065" w:type="dxa"/>
            <w:gridSpan w:val="5"/>
          </w:tcPr>
          <w:p w14:paraId="44DA4ED3" w14:textId="6B93535F" w:rsidR="00BF246D" w:rsidRPr="00BF246D" w:rsidRDefault="00BF246D" w:rsidP="00BF246D">
            <w:pPr>
              <w:tabs>
                <w:tab w:val="num" w:pos="851"/>
                <w:tab w:val="left" w:pos="3400"/>
              </w:tabs>
              <w:ind w:left="0"/>
              <w:jc w:val="center"/>
            </w:pPr>
            <w:r w:rsidRPr="00BF246D">
              <w:t>Pomieszczenie 3b.</w:t>
            </w:r>
          </w:p>
        </w:tc>
      </w:tr>
      <w:tr w:rsidR="00011652" w14:paraId="615AAE84" w14:textId="060ED517" w:rsidTr="0029488E">
        <w:tc>
          <w:tcPr>
            <w:tcW w:w="569" w:type="dxa"/>
          </w:tcPr>
          <w:p w14:paraId="0887C4B7" w14:textId="7F1D394C" w:rsidR="00011652" w:rsidRDefault="00011652" w:rsidP="00E347E9">
            <w:pPr>
              <w:tabs>
                <w:tab w:val="num" w:pos="851"/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68" w:type="dxa"/>
          </w:tcPr>
          <w:p w14:paraId="5B9262F1" w14:textId="77777777" w:rsidR="00011652" w:rsidRDefault="00011652" w:rsidP="00E347E9">
            <w:pPr>
              <w:tabs>
                <w:tab w:val="num" w:pos="851"/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14:paraId="19EA95D0" w14:textId="77777777" w:rsidR="00011652" w:rsidRPr="00BF246D" w:rsidRDefault="00011652" w:rsidP="00BF246D">
            <w:pPr>
              <w:tabs>
                <w:tab w:val="num" w:pos="851"/>
                <w:tab w:val="left" w:pos="3400"/>
              </w:tabs>
              <w:ind w:left="0"/>
              <w:jc w:val="center"/>
            </w:pPr>
          </w:p>
        </w:tc>
        <w:tc>
          <w:tcPr>
            <w:tcW w:w="3798" w:type="dxa"/>
            <w:gridSpan w:val="3"/>
          </w:tcPr>
          <w:p w14:paraId="02117E12" w14:textId="2E8C8649" w:rsidR="00011652" w:rsidRDefault="00011652" w:rsidP="00E347E9">
            <w:pPr>
              <w:tabs>
                <w:tab w:val="num" w:pos="851"/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BF246D" w14:paraId="713B22C1" w14:textId="741E1A2E" w:rsidTr="00011652">
        <w:trPr>
          <w:gridAfter w:val="1"/>
          <w:wAfter w:w="48" w:type="dxa"/>
        </w:trPr>
        <w:tc>
          <w:tcPr>
            <w:tcW w:w="9065" w:type="dxa"/>
            <w:gridSpan w:val="5"/>
          </w:tcPr>
          <w:p w14:paraId="41DF45E8" w14:textId="1542CF56" w:rsidR="00BF246D" w:rsidRPr="00BF246D" w:rsidRDefault="00BF246D" w:rsidP="00BF246D">
            <w:pPr>
              <w:tabs>
                <w:tab w:val="num" w:pos="851"/>
                <w:tab w:val="left" w:pos="3400"/>
              </w:tabs>
              <w:ind w:left="0"/>
              <w:jc w:val="center"/>
            </w:pPr>
            <w:r w:rsidRPr="00BF246D">
              <w:t>Pomieszczenie 4</w:t>
            </w:r>
          </w:p>
        </w:tc>
      </w:tr>
      <w:tr w:rsidR="00011652" w14:paraId="13EF0AC1" w14:textId="2D89B51E" w:rsidTr="00E559B1">
        <w:tc>
          <w:tcPr>
            <w:tcW w:w="569" w:type="dxa"/>
          </w:tcPr>
          <w:p w14:paraId="04B13396" w14:textId="79EEB33D" w:rsidR="00011652" w:rsidRDefault="00011652" w:rsidP="00E347E9">
            <w:pPr>
              <w:tabs>
                <w:tab w:val="num" w:pos="851"/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68" w:type="dxa"/>
          </w:tcPr>
          <w:p w14:paraId="1D14C382" w14:textId="77777777" w:rsidR="00011652" w:rsidRDefault="00011652" w:rsidP="00E347E9">
            <w:pPr>
              <w:tabs>
                <w:tab w:val="num" w:pos="851"/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14:paraId="409D06AD" w14:textId="77777777" w:rsidR="00011652" w:rsidRDefault="00011652" w:rsidP="00E347E9">
            <w:pPr>
              <w:tabs>
                <w:tab w:val="num" w:pos="851"/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798" w:type="dxa"/>
            <w:gridSpan w:val="3"/>
          </w:tcPr>
          <w:p w14:paraId="16F5FF97" w14:textId="3C9083F6" w:rsidR="00011652" w:rsidRDefault="00011652" w:rsidP="00E347E9">
            <w:pPr>
              <w:tabs>
                <w:tab w:val="num" w:pos="851"/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BF246D" w14:paraId="324C2651" w14:textId="77777777" w:rsidTr="00011652">
        <w:trPr>
          <w:gridAfter w:val="1"/>
          <w:wAfter w:w="48" w:type="dxa"/>
        </w:trPr>
        <w:tc>
          <w:tcPr>
            <w:tcW w:w="6929" w:type="dxa"/>
            <w:gridSpan w:val="4"/>
          </w:tcPr>
          <w:p w14:paraId="0D171521" w14:textId="1BE3F65D" w:rsidR="00BF246D" w:rsidRPr="00BF246D" w:rsidRDefault="00BF246D" w:rsidP="00E347E9">
            <w:pPr>
              <w:tabs>
                <w:tab w:val="num" w:pos="851"/>
                <w:tab w:val="left" w:pos="3400"/>
              </w:tabs>
              <w:ind w:left="0"/>
            </w:pPr>
            <w:r w:rsidRPr="00BF246D">
              <w:t>Łączna wartość oferty brutto</w:t>
            </w:r>
          </w:p>
        </w:tc>
        <w:tc>
          <w:tcPr>
            <w:tcW w:w="2136" w:type="dxa"/>
          </w:tcPr>
          <w:p w14:paraId="0DCDFC13" w14:textId="77777777" w:rsidR="00BF246D" w:rsidRDefault="00BF246D" w:rsidP="00E347E9">
            <w:pPr>
              <w:tabs>
                <w:tab w:val="num" w:pos="851"/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011652" w14:paraId="68F362EE" w14:textId="77777777" w:rsidTr="00011652">
        <w:trPr>
          <w:gridAfter w:val="1"/>
          <w:wAfter w:w="48" w:type="dxa"/>
        </w:trPr>
        <w:tc>
          <w:tcPr>
            <w:tcW w:w="6929" w:type="dxa"/>
            <w:gridSpan w:val="4"/>
          </w:tcPr>
          <w:p w14:paraId="369A8476" w14:textId="35DF526C" w:rsidR="00011652" w:rsidRPr="00BF246D" w:rsidRDefault="00011652" w:rsidP="00E347E9">
            <w:pPr>
              <w:tabs>
                <w:tab w:val="num" w:pos="851"/>
                <w:tab w:val="left" w:pos="3400"/>
              </w:tabs>
              <w:ind w:left="0"/>
            </w:pPr>
            <w:r>
              <w:t xml:space="preserve">Ilość </w:t>
            </w:r>
            <w:proofErr w:type="spellStart"/>
            <w:r>
              <w:t>mb</w:t>
            </w:r>
            <w:proofErr w:type="spellEnd"/>
            <w:r>
              <w:t xml:space="preserve"> półek użytkowych</w:t>
            </w:r>
          </w:p>
        </w:tc>
        <w:tc>
          <w:tcPr>
            <w:tcW w:w="2136" w:type="dxa"/>
          </w:tcPr>
          <w:p w14:paraId="60D866FA" w14:textId="77777777" w:rsidR="00011652" w:rsidRDefault="00011652" w:rsidP="00E347E9">
            <w:pPr>
              <w:tabs>
                <w:tab w:val="num" w:pos="851"/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0B314DFD" w14:textId="77777777" w:rsidR="0014047B" w:rsidRPr="00707389" w:rsidRDefault="0014047B" w:rsidP="00E347E9">
      <w:pPr>
        <w:tabs>
          <w:tab w:val="num" w:pos="851"/>
          <w:tab w:val="left" w:pos="3400"/>
        </w:tabs>
        <w:ind w:left="0"/>
        <w:rPr>
          <w:sz w:val="24"/>
          <w:szCs w:val="24"/>
        </w:rPr>
      </w:pPr>
    </w:p>
    <w:p w14:paraId="5E8B2730" w14:textId="300D2244" w:rsidR="00F213A1" w:rsidRDefault="00F213A1" w:rsidP="00E3582C">
      <w:pPr>
        <w:tabs>
          <w:tab w:val="num" w:pos="851"/>
          <w:tab w:val="left" w:pos="3400"/>
        </w:tabs>
        <w:ind w:left="426"/>
        <w:rPr>
          <w:sz w:val="24"/>
          <w:szCs w:val="24"/>
        </w:rPr>
      </w:pPr>
    </w:p>
    <w:p w14:paraId="02E85689" w14:textId="77777777" w:rsidR="00E60E20" w:rsidRDefault="00E60E20" w:rsidP="00E3582C">
      <w:pPr>
        <w:tabs>
          <w:tab w:val="num" w:pos="851"/>
          <w:tab w:val="left" w:pos="3400"/>
        </w:tabs>
        <w:ind w:left="426"/>
        <w:rPr>
          <w:sz w:val="24"/>
          <w:szCs w:val="24"/>
        </w:rPr>
      </w:pPr>
    </w:p>
    <w:p w14:paraId="66EB5A08" w14:textId="23B311F6" w:rsidR="00CE2333" w:rsidRPr="00707389" w:rsidRDefault="00CE2333" w:rsidP="005858D4">
      <w:pPr>
        <w:tabs>
          <w:tab w:val="num" w:pos="851"/>
          <w:tab w:val="left" w:pos="3400"/>
        </w:tabs>
        <w:ind w:left="426"/>
        <w:jc w:val="both"/>
        <w:rPr>
          <w:sz w:val="24"/>
          <w:szCs w:val="24"/>
        </w:rPr>
      </w:pPr>
    </w:p>
    <w:p w14:paraId="6DE9E5EE" w14:textId="29005FB1" w:rsidR="00CE2333" w:rsidRDefault="00CE2333" w:rsidP="00E347E9">
      <w:pPr>
        <w:tabs>
          <w:tab w:val="num" w:pos="851"/>
          <w:tab w:val="left" w:pos="3400"/>
        </w:tabs>
        <w:ind w:left="426"/>
        <w:rPr>
          <w:sz w:val="24"/>
          <w:szCs w:val="24"/>
        </w:rPr>
      </w:pPr>
    </w:p>
    <w:p w14:paraId="0E63D701" w14:textId="27230836" w:rsidR="00F213A1" w:rsidRDefault="00F213A1" w:rsidP="00E347E9">
      <w:pPr>
        <w:tabs>
          <w:tab w:val="num" w:pos="851"/>
          <w:tab w:val="left" w:pos="3400"/>
        </w:tabs>
        <w:ind w:left="426"/>
        <w:rPr>
          <w:sz w:val="24"/>
          <w:szCs w:val="24"/>
        </w:rPr>
      </w:pPr>
    </w:p>
    <w:p w14:paraId="05FEBF03" w14:textId="77777777" w:rsidR="00E60E20" w:rsidRDefault="00E60E20" w:rsidP="00E347E9">
      <w:pPr>
        <w:tabs>
          <w:tab w:val="num" w:pos="851"/>
          <w:tab w:val="left" w:pos="3400"/>
        </w:tabs>
        <w:ind w:left="426"/>
        <w:rPr>
          <w:sz w:val="24"/>
          <w:szCs w:val="24"/>
        </w:rPr>
      </w:pPr>
    </w:p>
    <w:p w14:paraId="444075DA" w14:textId="77777777" w:rsidR="00F213A1" w:rsidRPr="00707389" w:rsidRDefault="00F213A1" w:rsidP="00E347E9">
      <w:pPr>
        <w:tabs>
          <w:tab w:val="num" w:pos="851"/>
          <w:tab w:val="left" w:pos="3400"/>
        </w:tabs>
        <w:ind w:left="426"/>
        <w:rPr>
          <w:sz w:val="24"/>
          <w:szCs w:val="24"/>
        </w:rPr>
      </w:pPr>
    </w:p>
    <w:p w14:paraId="00264983" w14:textId="77777777" w:rsidR="00CE2333" w:rsidRPr="00707389" w:rsidRDefault="00CE2333" w:rsidP="007355E2">
      <w:pPr>
        <w:tabs>
          <w:tab w:val="left" w:pos="1440"/>
        </w:tabs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707389">
        <w:rPr>
          <w:sz w:val="24"/>
          <w:szCs w:val="24"/>
        </w:rPr>
        <w:t>………………………………………….</w:t>
      </w:r>
    </w:p>
    <w:p w14:paraId="57DED01A" w14:textId="77777777" w:rsidR="00CE2333" w:rsidRPr="00827C60" w:rsidRDefault="00CE2333" w:rsidP="00377E54">
      <w:pPr>
        <w:tabs>
          <w:tab w:val="left" w:pos="1440"/>
        </w:tabs>
        <w:jc w:val="center"/>
        <w:rPr>
          <w:sz w:val="16"/>
          <w:szCs w:val="16"/>
        </w:rPr>
      </w:pPr>
      <w:r w:rsidRPr="00707389">
        <w:rPr>
          <w:sz w:val="24"/>
          <w:szCs w:val="24"/>
        </w:rPr>
        <w:t xml:space="preserve">                                                                                                        </w:t>
      </w:r>
      <w:r w:rsidRPr="00827C60">
        <w:rPr>
          <w:sz w:val="16"/>
          <w:szCs w:val="16"/>
        </w:rPr>
        <w:t>podpis osoby uprawnionej</w:t>
      </w:r>
    </w:p>
    <w:sectPr w:rsidR="00CE2333" w:rsidRPr="00827C60" w:rsidSect="009B26D8">
      <w:footerReference w:type="default" r:id="rId9"/>
      <w:pgSz w:w="11906" w:h="16838"/>
      <w:pgMar w:top="284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C2630" w14:textId="77777777" w:rsidR="00583EBE" w:rsidRDefault="00583EBE" w:rsidP="00E347E9">
      <w:r>
        <w:separator/>
      </w:r>
    </w:p>
  </w:endnote>
  <w:endnote w:type="continuationSeparator" w:id="0">
    <w:p w14:paraId="05829C5F" w14:textId="77777777" w:rsidR="00583EBE" w:rsidRDefault="00583EBE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987AB" w14:textId="77777777" w:rsidR="00CE2333" w:rsidRDefault="00CE2333">
    <w:pPr>
      <w:pStyle w:val="Stopka"/>
    </w:pPr>
  </w:p>
  <w:tbl>
    <w:tblPr>
      <w:tblW w:w="9356" w:type="dxa"/>
      <w:jc w:val="center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978"/>
      <w:gridCol w:w="7378"/>
    </w:tblGrid>
    <w:tr w:rsidR="00CE2333" w:rsidRPr="00043CFA" w14:paraId="5510FD2D" w14:textId="77777777" w:rsidTr="00570BD9">
      <w:trPr>
        <w:trHeight w:val="1698"/>
        <w:jc w:val="center"/>
      </w:trPr>
      <w:tc>
        <w:tcPr>
          <w:tcW w:w="1978" w:type="dxa"/>
          <w:vAlign w:val="center"/>
        </w:tcPr>
        <w:p w14:paraId="29267201" w14:textId="20427159" w:rsidR="00CE2333" w:rsidRPr="00043CFA" w:rsidRDefault="00CE2333" w:rsidP="00043CFA">
          <w:pPr>
            <w:ind w:left="0"/>
            <w:jc w:val="center"/>
            <w:rPr>
              <w:rFonts w:cs="Century Gothic"/>
              <w:noProof/>
              <w:sz w:val="24"/>
              <w:szCs w:val="24"/>
              <w:lang w:eastAsia="pl-PL"/>
            </w:rPr>
          </w:pPr>
          <w:r w:rsidRPr="00043CFA">
            <w:rPr>
              <w:rFonts w:ascii="Century Gothic" w:hAnsi="Century Gothic" w:cs="Century Gothic"/>
              <w:noProof/>
              <w:sz w:val="24"/>
              <w:szCs w:val="24"/>
              <w:lang w:eastAsia="pl-PL"/>
            </w:rPr>
            <w:t xml:space="preserve">   </w:t>
          </w:r>
          <w:r w:rsidR="0090362A">
            <w:rPr>
              <w:rFonts w:ascii="Century Gothic" w:hAnsi="Century Gothic" w:cs="Century Gothic"/>
              <w:noProof/>
              <w:sz w:val="24"/>
              <w:szCs w:val="24"/>
              <w:lang w:eastAsia="pl-PL"/>
            </w:rPr>
            <w:drawing>
              <wp:inline distT="0" distB="0" distL="0" distR="0" wp14:anchorId="69BB1C62" wp14:editId="030CE1E3">
                <wp:extent cx="838200" cy="822960"/>
                <wp:effectExtent l="0" t="0" r="0" b="0"/>
                <wp:docPr id="18" name="Obraz 18" descr="FAMI_logo_spod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FAMI_logo_spod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2F063C2" w14:textId="77777777" w:rsidR="00CE2333" w:rsidRPr="00043CFA" w:rsidRDefault="00CE2333" w:rsidP="00043CFA">
          <w:pPr>
            <w:ind w:left="0"/>
            <w:jc w:val="center"/>
            <w:rPr>
              <w:sz w:val="24"/>
              <w:szCs w:val="24"/>
              <w:lang w:eastAsia="pl-PL"/>
            </w:rPr>
          </w:pPr>
          <w:r w:rsidRPr="00043CFA">
            <w:rPr>
              <w:rFonts w:cs="Calibri"/>
              <w:noProof/>
              <w:sz w:val="20"/>
              <w:szCs w:val="20"/>
              <w:lang w:eastAsia="pl-PL"/>
            </w:rPr>
            <w:t>Bezpieczna przystań</w:t>
          </w:r>
        </w:p>
      </w:tc>
      <w:tc>
        <w:tcPr>
          <w:tcW w:w="7378" w:type="dxa"/>
          <w:vAlign w:val="center"/>
        </w:tcPr>
        <w:p w14:paraId="1B2FE9B0" w14:textId="77777777" w:rsidR="00CE2333" w:rsidRPr="00043CFA" w:rsidRDefault="00CE2333" w:rsidP="00043CFA">
          <w:pPr>
            <w:ind w:left="0"/>
            <w:jc w:val="center"/>
            <w:rPr>
              <w:sz w:val="20"/>
              <w:szCs w:val="20"/>
              <w:lang w:eastAsia="pl-PL"/>
            </w:rPr>
          </w:pPr>
          <w:r w:rsidRPr="00043CFA">
            <w:rPr>
              <w:rFonts w:cs="Calibri"/>
              <w:noProof/>
              <w:sz w:val="20"/>
              <w:szCs w:val="20"/>
              <w:lang w:eastAsia="pl-PL"/>
            </w:rPr>
            <w:t xml:space="preserve">Projekt </w:t>
          </w:r>
          <w:r w:rsidRPr="00043CFA">
            <w:rPr>
              <w:sz w:val="20"/>
              <w:szCs w:val="20"/>
              <w:lang w:eastAsia="pl-PL"/>
            </w:rPr>
            <w:t xml:space="preserve">"Kierunek: Wielkopolska. Sprawny Urząd bliżej migranta” </w:t>
          </w:r>
        </w:p>
        <w:p w14:paraId="1824C11C" w14:textId="77777777" w:rsidR="00CE2333" w:rsidRPr="00043CFA" w:rsidRDefault="00CE2333" w:rsidP="00043CFA">
          <w:pPr>
            <w:ind w:left="0"/>
            <w:jc w:val="center"/>
            <w:rPr>
              <w:sz w:val="20"/>
              <w:szCs w:val="20"/>
              <w:lang w:val="pt-PT" w:eastAsia="pl-PL"/>
            </w:rPr>
          </w:pPr>
          <w:r w:rsidRPr="00043CFA">
            <w:rPr>
              <w:sz w:val="20"/>
              <w:szCs w:val="20"/>
              <w:lang w:eastAsia="pl-PL"/>
            </w:rPr>
            <w:t>współfinansowany z Programu Krajowego Funduszu Azylu, Migracji i Integracji</w:t>
          </w:r>
        </w:p>
      </w:tc>
    </w:tr>
  </w:tbl>
  <w:p w14:paraId="07CD956C" w14:textId="77777777" w:rsidR="00CE2333" w:rsidRDefault="00CE2333">
    <w:pPr>
      <w:pStyle w:val="Stopka"/>
    </w:pPr>
  </w:p>
  <w:p w14:paraId="74E9FD30" w14:textId="77777777" w:rsidR="00CE2333" w:rsidRDefault="00CE23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C92AA" w14:textId="77777777" w:rsidR="00583EBE" w:rsidRDefault="00583EBE" w:rsidP="00E347E9">
      <w:r>
        <w:separator/>
      </w:r>
    </w:p>
  </w:footnote>
  <w:footnote w:type="continuationSeparator" w:id="0">
    <w:p w14:paraId="79ED27CE" w14:textId="77777777" w:rsidR="00583EBE" w:rsidRDefault="00583EBE" w:rsidP="00E34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95D3D8B"/>
    <w:multiLevelType w:val="hybridMultilevel"/>
    <w:tmpl w:val="932EB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37210"/>
    <w:multiLevelType w:val="hybridMultilevel"/>
    <w:tmpl w:val="2064EC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9"/>
  </w:num>
  <w:num w:numId="8">
    <w:abstractNumId w:val="10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57D1"/>
    <w:rsid w:val="00011652"/>
    <w:rsid w:val="00022038"/>
    <w:rsid w:val="00026A0C"/>
    <w:rsid w:val="00030918"/>
    <w:rsid w:val="00043CFA"/>
    <w:rsid w:val="00063A50"/>
    <w:rsid w:val="00066759"/>
    <w:rsid w:val="00075270"/>
    <w:rsid w:val="00081C92"/>
    <w:rsid w:val="000831D8"/>
    <w:rsid w:val="00087E21"/>
    <w:rsid w:val="000B5FFB"/>
    <w:rsid w:val="000D07DE"/>
    <w:rsid w:val="00107CF1"/>
    <w:rsid w:val="001114FB"/>
    <w:rsid w:val="001171CA"/>
    <w:rsid w:val="00117385"/>
    <w:rsid w:val="0014047B"/>
    <w:rsid w:val="001424FA"/>
    <w:rsid w:val="001544E3"/>
    <w:rsid w:val="00170A8F"/>
    <w:rsid w:val="00174848"/>
    <w:rsid w:val="001A6867"/>
    <w:rsid w:val="001D6711"/>
    <w:rsid w:val="001E49B8"/>
    <w:rsid w:val="001F2CC0"/>
    <w:rsid w:val="00214651"/>
    <w:rsid w:val="00222B31"/>
    <w:rsid w:val="00262E2F"/>
    <w:rsid w:val="00272B37"/>
    <w:rsid w:val="00276269"/>
    <w:rsid w:val="00281AAE"/>
    <w:rsid w:val="002B3A25"/>
    <w:rsid w:val="002C0361"/>
    <w:rsid w:val="002C79A7"/>
    <w:rsid w:val="002D42BC"/>
    <w:rsid w:val="002F7A39"/>
    <w:rsid w:val="00312C43"/>
    <w:rsid w:val="0033119C"/>
    <w:rsid w:val="00354F26"/>
    <w:rsid w:val="00377A98"/>
    <w:rsid w:val="00377E54"/>
    <w:rsid w:val="00382E66"/>
    <w:rsid w:val="003E7F1E"/>
    <w:rsid w:val="003F36F3"/>
    <w:rsid w:val="004062A6"/>
    <w:rsid w:val="00412B52"/>
    <w:rsid w:val="004157F8"/>
    <w:rsid w:val="00444D96"/>
    <w:rsid w:val="00444F1E"/>
    <w:rsid w:val="00445DB2"/>
    <w:rsid w:val="004543D3"/>
    <w:rsid w:val="00493BF5"/>
    <w:rsid w:val="004C6B0B"/>
    <w:rsid w:val="004D478C"/>
    <w:rsid w:val="004F3648"/>
    <w:rsid w:val="004F45D8"/>
    <w:rsid w:val="00527DFE"/>
    <w:rsid w:val="00552EFF"/>
    <w:rsid w:val="00553FDD"/>
    <w:rsid w:val="00564B88"/>
    <w:rsid w:val="00567DF9"/>
    <w:rsid w:val="00570BD9"/>
    <w:rsid w:val="00583EBE"/>
    <w:rsid w:val="00584C26"/>
    <w:rsid w:val="005858D4"/>
    <w:rsid w:val="005A5252"/>
    <w:rsid w:val="005C5375"/>
    <w:rsid w:val="006030FA"/>
    <w:rsid w:val="00604B45"/>
    <w:rsid w:val="00621AB0"/>
    <w:rsid w:val="00634AF1"/>
    <w:rsid w:val="00674C23"/>
    <w:rsid w:val="00675702"/>
    <w:rsid w:val="00677EB9"/>
    <w:rsid w:val="00681F96"/>
    <w:rsid w:val="006C0715"/>
    <w:rsid w:val="006C39C5"/>
    <w:rsid w:val="006D0266"/>
    <w:rsid w:val="006E4177"/>
    <w:rsid w:val="006F0BFB"/>
    <w:rsid w:val="006F2251"/>
    <w:rsid w:val="006F28A4"/>
    <w:rsid w:val="006F39AA"/>
    <w:rsid w:val="00705E64"/>
    <w:rsid w:val="00707389"/>
    <w:rsid w:val="007307BD"/>
    <w:rsid w:val="007355E2"/>
    <w:rsid w:val="007409FD"/>
    <w:rsid w:val="00764BFB"/>
    <w:rsid w:val="00770000"/>
    <w:rsid w:val="007916CB"/>
    <w:rsid w:val="0079463E"/>
    <w:rsid w:val="007D3CCB"/>
    <w:rsid w:val="007E3083"/>
    <w:rsid w:val="007F375A"/>
    <w:rsid w:val="00810842"/>
    <w:rsid w:val="00827C60"/>
    <w:rsid w:val="00846564"/>
    <w:rsid w:val="008570AA"/>
    <w:rsid w:val="00874225"/>
    <w:rsid w:val="00875140"/>
    <w:rsid w:val="00890F88"/>
    <w:rsid w:val="0090362A"/>
    <w:rsid w:val="00903782"/>
    <w:rsid w:val="00916CE0"/>
    <w:rsid w:val="009236CA"/>
    <w:rsid w:val="00933A04"/>
    <w:rsid w:val="0094469E"/>
    <w:rsid w:val="009466E0"/>
    <w:rsid w:val="00957D1C"/>
    <w:rsid w:val="00970F93"/>
    <w:rsid w:val="00982B5C"/>
    <w:rsid w:val="009B26D8"/>
    <w:rsid w:val="009C1F61"/>
    <w:rsid w:val="009E3B51"/>
    <w:rsid w:val="009E6918"/>
    <w:rsid w:val="009F7720"/>
    <w:rsid w:val="00A040B3"/>
    <w:rsid w:val="00A06F72"/>
    <w:rsid w:val="00A169ED"/>
    <w:rsid w:val="00A2067F"/>
    <w:rsid w:val="00A25C9E"/>
    <w:rsid w:val="00A4120C"/>
    <w:rsid w:val="00A47B25"/>
    <w:rsid w:val="00A60C78"/>
    <w:rsid w:val="00A73DD8"/>
    <w:rsid w:val="00A911C7"/>
    <w:rsid w:val="00A941B7"/>
    <w:rsid w:val="00AA2189"/>
    <w:rsid w:val="00AA4FB0"/>
    <w:rsid w:val="00AA55A7"/>
    <w:rsid w:val="00AD4CEB"/>
    <w:rsid w:val="00AE22C1"/>
    <w:rsid w:val="00AF0D8C"/>
    <w:rsid w:val="00B02DCD"/>
    <w:rsid w:val="00B04727"/>
    <w:rsid w:val="00B11894"/>
    <w:rsid w:val="00B130D4"/>
    <w:rsid w:val="00B422A2"/>
    <w:rsid w:val="00B5567D"/>
    <w:rsid w:val="00B6708C"/>
    <w:rsid w:val="00B74A10"/>
    <w:rsid w:val="00B85672"/>
    <w:rsid w:val="00B92EC9"/>
    <w:rsid w:val="00BB7D6B"/>
    <w:rsid w:val="00BE56DF"/>
    <w:rsid w:val="00BF246D"/>
    <w:rsid w:val="00C2659E"/>
    <w:rsid w:val="00C46986"/>
    <w:rsid w:val="00CE2333"/>
    <w:rsid w:val="00D04348"/>
    <w:rsid w:val="00D145D4"/>
    <w:rsid w:val="00D170B7"/>
    <w:rsid w:val="00D6544B"/>
    <w:rsid w:val="00D94948"/>
    <w:rsid w:val="00E214A9"/>
    <w:rsid w:val="00E347E9"/>
    <w:rsid w:val="00E3582C"/>
    <w:rsid w:val="00E40C20"/>
    <w:rsid w:val="00E423F6"/>
    <w:rsid w:val="00E60E20"/>
    <w:rsid w:val="00E616B2"/>
    <w:rsid w:val="00E976B5"/>
    <w:rsid w:val="00EC1A5D"/>
    <w:rsid w:val="00EE1E26"/>
    <w:rsid w:val="00F213A1"/>
    <w:rsid w:val="00F26409"/>
    <w:rsid w:val="00F713CA"/>
    <w:rsid w:val="00F94032"/>
    <w:rsid w:val="00FA488B"/>
    <w:rsid w:val="00FA5D53"/>
    <w:rsid w:val="00FC07EC"/>
    <w:rsid w:val="00FC7F62"/>
    <w:rsid w:val="00FD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C9CBAD"/>
  <w15:docId w15:val="{520A7C54-C4C7-4273-8018-78E902CA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92EC9"/>
    <w:pPr>
      <w:ind w:left="720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74C23"/>
    <w:pPr>
      <w:contextualSpacing/>
    </w:pPr>
  </w:style>
  <w:style w:type="table" w:styleId="Tabela-Siatka">
    <w:name w:val="Table Grid"/>
    <w:basedOn w:val="Standardowy"/>
    <w:uiPriority w:val="99"/>
    <w:rsid w:val="00674C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2D42B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D42B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D42BC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99"/>
    <w:rsid w:val="00970F93"/>
    <w:rPr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99"/>
    <w:rsid w:val="00D6544B"/>
    <w:rPr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99"/>
    <w:rsid w:val="00AD4CEB"/>
    <w:rPr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customStyle="1" w:styleId="h1">
    <w:name w:val="h1"/>
    <w:basedOn w:val="Domylnaczcionkaakapitu"/>
    <w:uiPriority w:val="99"/>
    <w:rsid w:val="004F3648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355E2"/>
    <w:pPr>
      <w:shd w:val="clear" w:color="auto" w:fill="FFFFFF"/>
      <w:ind w:left="0"/>
      <w:jc w:val="both"/>
    </w:pPr>
    <w:rPr>
      <w:rFonts w:ascii="Garamond" w:eastAsia="Times New Roman" w:hAnsi="Garamond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355E2"/>
    <w:rPr>
      <w:rFonts w:ascii="Garamond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347E9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E347E9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67DF9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567DF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9B26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B26D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B26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B26D8"/>
    <w:rPr>
      <w:rFonts w:cs="Times New Roman"/>
    </w:rPr>
  </w:style>
  <w:style w:type="character" w:styleId="Hipercze">
    <w:name w:val="Hyperlink"/>
    <w:basedOn w:val="Domylnaczcionkaakapitu"/>
    <w:uiPriority w:val="99"/>
    <w:rsid w:val="0079463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81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w@poznan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F7515-9FB4-4608-B307-A8A444958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kkubacka</dc:creator>
  <cp:keywords/>
  <dc:description/>
  <cp:lastModifiedBy>Wojciech Stypiński</cp:lastModifiedBy>
  <cp:revision>4</cp:revision>
  <cp:lastPrinted>2019-07-22T07:29:00Z</cp:lastPrinted>
  <dcterms:created xsi:type="dcterms:W3CDTF">2019-10-28T14:36:00Z</dcterms:created>
  <dcterms:modified xsi:type="dcterms:W3CDTF">2019-10-29T08:40:00Z</dcterms:modified>
</cp:coreProperties>
</file>